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343" w:rsidRDefault="00DB4343">
      <w:pPr>
        <w:pStyle w:val="a3"/>
        <w:rPr>
          <w:b/>
          <w:bCs/>
        </w:rPr>
      </w:pPr>
      <w:bookmarkStart w:id="0" w:name="_GoBack"/>
      <w:bookmarkEnd w:id="0"/>
      <w:r>
        <w:rPr>
          <w:rFonts w:hint="eastAsia"/>
          <w:b/>
          <w:bCs/>
        </w:rPr>
        <w:t>事業の内容及び経費配分</w:t>
      </w:r>
    </w:p>
    <w:p w:rsidR="00DB4343" w:rsidRDefault="00DB43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7"/>
        <w:gridCol w:w="825"/>
        <w:gridCol w:w="1524"/>
        <w:gridCol w:w="1180"/>
        <w:gridCol w:w="1181"/>
        <w:gridCol w:w="1181"/>
        <w:gridCol w:w="1181"/>
        <w:gridCol w:w="1069"/>
      </w:tblGrid>
      <w:tr w:rsidR="00DB4343" w:rsidRPr="00C42122">
        <w:trPr>
          <w:trHeight w:val="759"/>
        </w:trPr>
        <w:tc>
          <w:tcPr>
            <w:tcW w:w="1517" w:type="dxa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事業名</w:t>
            </w:r>
          </w:p>
        </w:tc>
        <w:tc>
          <w:tcPr>
            <w:tcW w:w="8319" w:type="dxa"/>
            <w:gridSpan w:val="7"/>
            <w:vAlign w:val="center"/>
          </w:tcPr>
          <w:p w:rsidR="00DB4343" w:rsidRPr="00C42122" w:rsidRDefault="00DB4343">
            <w:pPr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 xml:space="preserve">　　廃棄物集積所整備事業</w:t>
            </w:r>
          </w:p>
        </w:tc>
      </w:tr>
      <w:tr w:rsidR="00DB4343" w:rsidRPr="00C42122">
        <w:trPr>
          <w:cantSplit/>
          <w:trHeight w:val="713"/>
        </w:trPr>
        <w:tc>
          <w:tcPr>
            <w:tcW w:w="2367" w:type="dxa"/>
            <w:gridSpan w:val="2"/>
            <w:vMerge w:val="restart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事業の内容</w:t>
            </w:r>
          </w:p>
        </w:tc>
        <w:tc>
          <w:tcPr>
            <w:tcW w:w="1560" w:type="dxa"/>
            <w:vMerge w:val="restart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事業費</w:t>
            </w:r>
          </w:p>
        </w:tc>
        <w:tc>
          <w:tcPr>
            <w:tcW w:w="4819" w:type="dxa"/>
            <w:gridSpan w:val="4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事業費の負担区分</w:t>
            </w:r>
          </w:p>
        </w:tc>
        <w:tc>
          <w:tcPr>
            <w:tcW w:w="1090" w:type="dxa"/>
            <w:vMerge w:val="restart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摘要</w:t>
            </w:r>
          </w:p>
        </w:tc>
      </w:tr>
      <w:tr w:rsidR="00DB4343" w:rsidRPr="00C42122">
        <w:trPr>
          <w:cantSplit/>
          <w:trHeight w:val="695"/>
        </w:trPr>
        <w:tc>
          <w:tcPr>
            <w:tcW w:w="2367" w:type="dxa"/>
            <w:gridSpan w:val="2"/>
            <w:vMerge/>
          </w:tcPr>
          <w:p w:rsidR="00DB4343" w:rsidRPr="00C42122" w:rsidRDefault="00DB4343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DB4343" w:rsidRPr="00C42122" w:rsidRDefault="00DB4343">
            <w:pPr>
              <w:rPr>
                <w:sz w:val="22"/>
                <w:szCs w:val="22"/>
              </w:rPr>
            </w:pPr>
          </w:p>
        </w:tc>
        <w:tc>
          <w:tcPr>
            <w:tcW w:w="1204" w:type="dxa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自己負担</w:t>
            </w:r>
          </w:p>
        </w:tc>
        <w:tc>
          <w:tcPr>
            <w:tcW w:w="1205" w:type="dxa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補助金</w:t>
            </w:r>
          </w:p>
        </w:tc>
        <w:tc>
          <w:tcPr>
            <w:tcW w:w="1205" w:type="dxa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205" w:type="dxa"/>
            <w:vAlign w:val="center"/>
          </w:tcPr>
          <w:p w:rsidR="00DB4343" w:rsidRPr="00C42122" w:rsidRDefault="00DB4343">
            <w:pPr>
              <w:jc w:val="center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1090" w:type="dxa"/>
            <w:vMerge/>
          </w:tcPr>
          <w:p w:rsidR="00DB4343" w:rsidRPr="00C42122" w:rsidRDefault="00DB4343">
            <w:pPr>
              <w:rPr>
                <w:sz w:val="22"/>
                <w:szCs w:val="22"/>
              </w:rPr>
            </w:pPr>
          </w:p>
        </w:tc>
      </w:tr>
      <w:tr w:rsidR="00DB4343" w:rsidRPr="00C42122">
        <w:trPr>
          <w:cantSplit/>
          <w:trHeight w:val="3010"/>
        </w:trPr>
        <w:tc>
          <w:tcPr>
            <w:tcW w:w="2367" w:type="dxa"/>
            <w:gridSpan w:val="2"/>
            <w:vAlign w:val="bottom"/>
          </w:tcPr>
          <w:p w:rsidR="008C1340" w:rsidRPr="00C42122" w:rsidRDefault="008C1340">
            <w:pPr>
              <w:pStyle w:val="a3"/>
              <w:rPr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sz w:val="22"/>
                <w:szCs w:val="22"/>
              </w:rPr>
            </w:pPr>
          </w:p>
          <w:p w:rsidR="00982039" w:rsidRPr="00C42122" w:rsidRDefault="00982039" w:rsidP="00982039">
            <w:pPr>
              <w:rPr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sz w:val="22"/>
                <w:szCs w:val="22"/>
              </w:rPr>
            </w:pPr>
          </w:p>
          <w:p w:rsidR="00200F27" w:rsidRPr="00C42122" w:rsidRDefault="00200F27">
            <w:pPr>
              <w:pStyle w:val="a3"/>
              <w:rPr>
                <w:sz w:val="22"/>
                <w:szCs w:val="22"/>
              </w:rPr>
            </w:pPr>
          </w:p>
          <w:p w:rsidR="00DB4343" w:rsidRPr="00C42122" w:rsidRDefault="00A6233B">
            <w:pPr>
              <w:pStyle w:val="a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DB4343" w:rsidRPr="00C42122">
              <w:rPr>
                <w:rFonts w:hint="eastAsia"/>
                <w:sz w:val="22"/>
                <w:szCs w:val="22"/>
              </w:rPr>
              <w:t>可燃・不燃・資源</w:t>
            </w:r>
            <w:r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1560" w:type="dxa"/>
          </w:tcPr>
          <w:p w:rsidR="00DB4343" w:rsidRPr="00C42122" w:rsidRDefault="00DB4343">
            <w:pPr>
              <w:jc w:val="right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 w:rsidP="008C1340">
            <w:pPr>
              <w:ind w:right="240"/>
              <w:jc w:val="right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B4343" w:rsidRPr="00C42122" w:rsidRDefault="00DB4343">
            <w:pPr>
              <w:jc w:val="right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 w:rsidP="008C13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DB4343" w:rsidRPr="00C42122" w:rsidRDefault="00DB4343">
            <w:pPr>
              <w:jc w:val="right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 w:rsidP="008C13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DB4343" w:rsidRPr="00C42122" w:rsidRDefault="00DB4343">
            <w:pPr>
              <w:jc w:val="right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200F27" w:rsidRPr="00C42122" w:rsidRDefault="00200F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205" w:type="dxa"/>
          </w:tcPr>
          <w:p w:rsidR="00DB4343" w:rsidRPr="00C42122" w:rsidRDefault="00DB4343">
            <w:pPr>
              <w:jc w:val="right"/>
              <w:rPr>
                <w:sz w:val="22"/>
                <w:szCs w:val="22"/>
              </w:rPr>
            </w:pPr>
            <w:r w:rsidRPr="00C42122">
              <w:rPr>
                <w:rFonts w:hint="eastAsia"/>
                <w:sz w:val="22"/>
                <w:szCs w:val="22"/>
              </w:rPr>
              <w:t>円</w:t>
            </w:r>
          </w:p>
          <w:p w:rsidR="008C1340" w:rsidRPr="00C42122" w:rsidRDefault="008C134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90" w:type="dxa"/>
          </w:tcPr>
          <w:p w:rsidR="00DB4343" w:rsidRPr="00C42122" w:rsidRDefault="00DB4343">
            <w:pPr>
              <w:rPr>
                <w:sz w:val="22"/>
                <w:szCs w:val="22"/>
              </w:rPr>
            </w:pPr>
          </w:p>
        </w:tc>
      </w:tr>
    </w:tbl>
    <w:p w:rsidR="00DB4343" w:rsidRPr="00C42122" w:rsidRDefault="00DB4343">
      <w:pPr>
        <w:rPr>
          <w:sz w:val="22"/>
          <w:szCs w:val="22"/>
        </w:rPr>
      </w:pPr>
    </w:p>
    <w:p w:rsidR="00DB4343" w:rsidRDefault="00DB4343">
      <w:pPr>
        <w:pStyle w:val="a4"/>
        <w:rPr>
          <w:sz w:val="22"/>
          <w:szCs w:val="22"/>
        </w:rPr>
      </w:pPr>
    </w:p>
    <w:p w:rsidR="00C42122" w:rsidRDefault="00C42122">
      <w:pPr>
        <w:pStyle w:val="a4"/>
        <w:rPr>
          <w:sz w:val="22"/>
          <w:szCs w:val="22"/>
        </w:rPr>
      </w:pPr>
    </w:p>
    <w:p w:rsidR="00C42122" w:rsidRDefault="00C42122">
      <w:pPr>
        <w:pStyle w:val="a4"/>
        <w:rPr>
          <w:sz w:val="22"/>
          <w:szCs w:val="22"/>
        </w:rPr>
      </w:pPr>
    </w:p>
    <w:p w:rsidR="00C42122" w:rsidRPr="00C42122" w:rsidRDefault="00C42122" w:rsidP="00C42122">
      <w:pPr>
        <w:pStyle w:val="a4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設置場所の位置図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C42122" w:rsidRPr="00955F7D" w:rsidTr="00955F7D">
        <w:trPr>
          <w:trHeight w:val="5921"/>
        </w:trPr>
        <w:tc>
          <w:tcPr>
            <w:tcW w:w="9836" w:type="dxa"/>
            <w:shd w:val="clear" w:color="auto" w:fill="auto"/>
          </w:tcPr>
          <w:p w:rsidR="00C42122" w:rsidRPr="00955F7D" w:rsidRDefault="00C42122">
            <w:pPr>
              <w:rPr>
                <w:sz w:val="24"/>
              </w:rPr>
            </w:pPr>
          </w:p>
        </w:tc>
      </w:tr>
    </w:tbl>
    <w:p w:rsidR="00DB4343" w:rsidRPr="001119E8" w:rsidRDefault="00DB4343">
      <w:pPr>
        <w:rPr>
          <w:sz w:val="24"/>
        </w:rPr>
      </w:pPr>
    </w:p>
    <w:sectPr w:rsidR="00DB4343" w:rsidRPr="001119E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F7D" w:rsidRDefault="00955F7D" w:rsidP="00200F27">
      <w:r>
        <w:separator/>
      </w:r>
    </w:p>
  </w:endnote>
  <w:endnote w:type="continuationSeparator" w:id="0">
    <w:p w:rsidR="00955F7D" w:rsidRDefault="00955F7D" w:rsidP="00200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F7D" w:rsidRDefault="00955F7D" w:rsidP="00200F27">
      <w:r>
        <w:separator/>
      </w:r>
    </w:p>
  </w:footnote>
  <w:footnote w:type="continuationSeparator" w:id="0">
    <w:p w:rsidR="00955F7D" w:rsidRDefault="00955F7D" w:rsidP="00200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B18"/>
    <w:rsid w:val="00074B95"/>
    <w:rsid w:val="001059B4"/>
    <w:rsid w:val="001119E8"/>
    <w:rsid w:val="001A668B"/>
    <w:rsid w:val="001D6D5E"/>
    <w:rsid w:val="00200F27"/>
    <w:rsid w:val="003A6E18"/>
    <w:rsid w:val="003D3B18"/>
    <w:rsid w:val="00495C6D"/>
    <w:rsid w:val="0067298B"/>
    <w:rsid w:val="007C20E4"/>
    <w:rsid w:val="008C1340"/>
    <w:rsid w:val="008F523E"/>
    <w:rsid w:val="00955F7D"/>
    <w:rsid w:val="00982039"/>
    <w:rsid w:val="009938F4"/>
    <w:rsid w:val="00A0755B"/>
    <w:rsid w:val="00A6233B"/>
    <w:rsid w:val="00A91AF7"/>
    <w:rsid w:val="00AA2DAD"/>
    <w:rsid w:val="00AB09A0"/>
    <w:rsid w:val="00B26850"/>
    <w:rsid w:val="00BB40EF"/>
    <w:rsid w:val="00BD1A57"/>
    <w:rsid w:val="00C03A2F"/>
    <w:rsid w:val="00C42122"/>
    <w:rsid w:val="00D407A3"/>
    <w:rsid w:val="00D67AC9"/>
    <w:rsid w:val="00D811C3"/>
    <w:rsid w:val="00DB4343"/>
    <w:rsid w:val="00E31314"/>
    <w:rsid w:val="00F51CE0"/>
    <w:rsid w:val="00FF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FA2D7E-AB37-4F1E-B0F7-0C60CC700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133" w:left="2199" w:hangingChars="800" w:hanging="1920"/>
    </w:pPr>
    <w:rPr>
      <w:sz w:val="24"/>
    </w:rPr>
  </w:style>
  <w:style w:type="paragraph" w:styleId="Web">
    <w:name w:val="Normal (Web)"/>
    <w:basedOn w:val="a"/>
    <w:rsid w:val="00E313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header"/>
    <w:basedOn w:val="a"/>
    <w:link w:val="a7"/>
    <w:rsid w:val="00200F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F27"/>
    <w:rPr>
      <w:kern w:val="2"/>
      <w:sz w:val="21"/>
      <w:szCs w:val="24"/>
    </w:rPr>
  </w:style>
  <w:style w:type="paragraph" w:styleId="a8">
    <w:name w:val="footer"/>
    <w:basedOn w:val="a"/>
    <w:link w:val="a9"/>
    <w:rsid w:val="00200F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F27"/>
    <w:rPr>
      <w:kern w:val="2"/>
      <w:sz w:val="21"/>
      <w:szCs w:val="24"/>
    </w:rPr>
  </w:style>
  <w:style w:type="paragraph" w:styleId="aa">
    <w:name w:val="Balloon Text"/>
    <w:basedOn w:val="a"/>
    <w:link w:val="ab"/>
    <w:rsid w:val="008C134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8C1340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C4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05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緑化推進室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加賀市役所</dc:creator>
  <cp:keywords/>
  <dc:description/>
  <cp:lastModifiedBy>東出　朝子</cp:lastModifiedBy>
  <cp:revision>2</cp:revision>
  <cp:lastPrinted>2025-03-30T09:37:00Z</cp:lastPrinted>
  <dcterms:created xsi:type="dcterms:W3CDTF">2025-03-30T10:21:00Z</dcterms:created>
  <dcterms:modified xsi:type="dcterms:W3CDTF">2025-03-30T10:21:00Z</dcterms:modified>
</cp:coreProperties>
</file>