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年　　　月　　　日</w:t>
      </w:r>
    </w:p>
    <w:p>
      <w:pPr>
        <w:pStyle w:val="0"/>
        <w:rPr>
          <w:rFonts w:hint="default"/>
        </w:rPr>
      </w:pPr>
      <w:r>
        <w:rPr>
          <w:rFonts w:hint="eastAsia"/>
        </w:rPr>
        <w:t>（宛先）加賀市長</w:t>
      </w:r>
    </w:p>
    <w:p>
      <w:pPr>
        <w:pStyle w:val="0"/>
        <w:spacing w:line="300" w:lineRule="auto"/>
        <w:ind w:right="3570" w:rightChars="1700"/>
        <w:jc w:val="right"/>
        <w:rPr>
          <w:rFonts w:hint="default"/>
        </w:rPr>
      </w:pPr>
      <w:r>
        <w:rPr>
          <w:rFonts w:hint="eastAsia"/>
          <w:spacing w:val="13"/>
          <w:kern w:val="0"/>
          <w:fitText w:val="1155" w:id="1"/>
        </w:rPr>
        <w:t>住　　　</w:t>
      </w:r>
      <w:r>
        <w:rPr>
          <w:rFonts w:hint="eastAsia"/>
          <w:spacing w:val="0"/>
          <w:kern w:val="0"/>
          <w:fitText w:val="1155" w:id="1"/>
        </w:rPr>
        <w:t>所</w:t>
      </w:r>
    </w:p>
    <w:p>
      <w:pPr>
        <w:pStyle w:val="0"/>
        <w:spacing w:line="300" w:lineRule="auto"/>
        <w:ind w:right="3570" w:rightChars="1700"/>
        <w:jc w:val="right"/>
        <w:rPr>
          <w:rFonts w:hint="default"/>
        </w:rPr>
      </w:pPr>
      <w:r>
        <w:rPr>
          <w:rFonts w:hint="eastAsia"/>
          <w:spacing w:val="13"/>
          <w:kern w:val="0"/>
          <w:fitText w:val="1155" w:id="2"/>
        </w:rPr>
        <w:t>又は所在</w:t>
      </w:r>
      <w:r>
        <w:rPr>
          <w:rFonts w:hint="eastAsia"/>
          <w:spacing w:val="0"/>
          <w:kern w:val="0"/>
          <w:fitText w:val="1155" w:id="2"/>
        </w:rPr>
        <w:t>地</w:t>
      </w:r>
    </w:p>
    <w:p>
      <w:pPr>
        <w:pStyle w:val="0"/>
        <w:spacing w:line="300" w:lineRule="auto"/>
        <w:ind w:right="840" w:firstLine="4305" w:firstLineChars="2050"/>
        <w:rPr>
          <w:rFonts w:hint="default"/>
        </w:rPr>
      </w:pPr>
      <w:r>
        <w:rPr>
          <w:rFonts w:hint="eastAsia"/>
        </w:rPr>
        <w:t>氏名又は名称</w:t>
      </w:r>
    </w:p>
    <w:p>
      <w:pPr>
        <w:pStyle w:val="0"/>
        <w:spacing w:line="300" w:lineRule="auto"/>
        <w:ind w:right="-1" w:firstLine="4305" w:firstLineChars="2050"/>
        <w:rPr>
          <w:rFonts w:hint="default"/>
        </w:rPr>
      </w:pPr>
      <w:r>
        <w:rPr>
          <w:rFonts w:hint="eastAsia"/>
        </w:rPr>
        <w:t>及び代表者名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  <w:spacing w:val="105"/>
        </w:rPr>
        <w:t>事業計画</w:t>
      </w:r>
      <w:r>
        <w:rPr>
          <w:rFonts w:hint="eastAsia"/>
        </w:rPr>
        <w:t>書</w:t>
      </w:r>
    </w:p>
    <w:p>
      <w:pPr>
        <w:pStyle w:val="0"/>
        <w:rPr>
          <w:rFonts w:hint="default"/>
        </w:rPr>
      </w:pPr>
    </w:p>
    <w:p>
      <w:pPr>
        <w:pStyle w:val="0"/>
        <w:ind w:right="1050"/>
        <w:rPr>
          <w:rFonts w:hint="default"/>
        </w:rPr>
      </w:pPr>
      <w:r>
        <w:rPr>
          <w:rFonts w:hint="eastAsia"/>
        </w:rPr>
        <w:t>　１　申込人（事業者）の概要</w:t>
      </w:r>
    </w:p>
    <w:tbl>
      <w:tblPr>
        <w:tblStyle w:val="11"/>
        <w:tblW w:w="9072" w:type="auto"/>
        <w:tblInd w:w="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1560"/>
        <w:gridCol w:w="1275"/>
        <w:gridCol w:w="3109"/>
        <w:gridCol w:w="3128"/>
      </w:tblGrid>
      <w:tr>
        <w:trPr>
          <w:cantSplit/>
          <w:trHeight w:val="737" w:hRule="atLeast"/>
        </w:trPr>
        <w:tc>
          <w:tcPr>
            <w:tcW w:w="2835" w:type="dxa"/>
            <w:gridSpan w:val="2"/>
            <w:vAlign w:val="center"/>
          </w:tcPr>
          <w:p>
            <w:pPr>
              <w:pStyle w:val="0"/>
              <w:spacing w:line="210" w:lineRule="exact"/>
              <w:ind w:left="100" w:right="10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電話・ＦＡＸ</w:t>
            </w:r>
          </w:p>
        </w:tc>
        <w:tc>
          <w:tcPr>
            <w:tcW w:w="6237" w:type="dxa"/>
            <w:gridSpan w:val="2"/>
            <w:vAlign w:val="center"/>
          </w:tcPr>
          <w:p>
            <w:pPr>
              <w:pStyle w:val="0"/>
              <w:spacing w:line="210" w:lineRule="exact"/>
              <w:ind w:left="100" w:right="100"/>
              <w:jc w:val="right"/>
              <w:rPr>
                <w:rFonts w:hint="default"/>
              </w:rPr>
            </w:pPr>
          </w:p>
        </w:tc>
      </w:tr>
      <w:tr>
        <w:trPr>
          <w:cantSplit/>
          <w:trHeight w:val="737" w:hRule="atLeast"/>
        </w:trPr>
        <w:tc>
          <w:tcPr>
            <w:tcW w:w="2835" w:type="dxa"/>
            <w:gridSpan w:val="2"/>
            <w:vAlign w:val="center"/>
          </w:tcPr>
          <w:p>
            <w:pPr>
              <w:pStyle w:val="0"/>
              <w:spacing w:line="210" w:lineRule="exact"/>
              <w:ind w:left="100" w:right="10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237" w:type="dxa"/>
            <w:gridSpan w:val="2"/>
            <w:vAlign w:val="center"/>
          </w:tcPr>
          <w:p>
            <w:pPr>
              <w:pStyle w:val="0"/>
              <w:spacing w:line="210" w:lineRule="exact"/>
              <w:ind w:left="100" w:right="100"/>
              <w:jc w:val="right"/>
              <w:rPr>
                <w:rFonts w:hint="default"/>
              </w:rPr>
            </w:pPr>
          </w:p>
        </w:tc>
      </w:tr>
      <w:tr>
        <w:trPr>
          <w:cantSplit/>
          <w:trHeight w:val="680" w:hRule="atLeast"/>
        </w:trPr>
        <w:tc>
          <w:tcPr>
            <w:tcW w:w="1560" w:type="dxa"/>
            <w:vMerge w:val="restart"/>
            <w:vAlign w:val="center"/>
          </w:tcPr>
          <w:p>
            <w:pPr>
              <w:pStyle w:val="0"/>
              <w:spacing w:line="210" w:lineRule="exact"/>
              <w:ind w:left="100" w:right="10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既に事業を行っている場合</w:t>
            </w:r>
          </w:p>
        </w:tc>
        <w:tc>
          <w:tcPr>
            <w:tcW w:w="1275" w:type="dxa"/>
            <w:vAlign w:val="center"/>
          </w:tcPr>
          <w:p>
            <w:pPr>
              <w:pStyle w:val="0"/>
              <w:spacing w:line="210" w:lineRule="exact"/>
              <w:ind w:left="100" w:right="10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資本金</w:t>
            </w:r>
          </w:p>
        </w:tc>
        <w:tc>
          <w:tcPr>
            <w:tcW w:w="6237" w:type="dxa"/>
            <w:gridSpan w:val="2"/>
            <w:vAlign w:val="center"/>
          </w:tcPr>
          <w:p>
            <w:pPr>
              <w:pStyle w:val="0"/>
              <w:spacing w:line="210" w:lineRule="exact"/>
              <w:ind w:left="100" w:right="10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千円</w:t>
            </w:r>
          </w:p>
        </w:tc>
      </w:tr>
      <w:tr>
        <w:trPr>
          <w:cantSplit/>
          <w:trHeight w:val="1077" w:hRule="exact"/>
        </w:trPr>
        <w:tc>
          <w:tcPr>
            <w:tcW w:w="1560" w:type="dxa"/>
            <w:vMerge w:val="continue"/>
            <w:vAlign w:val="center"/>
          </w:tcPr>
          <w:p>
            <w:pPr>
              <w:pStyle w:val="0"/>
              <w:spacing w:line="210" w:lineRule="exact"/>
              <w:ind w:left="100" w:right="100"/>
              <w:jc w:val="distribute"/>
              <w:rPr>
                <w:rFonts w:hint="default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0"/>
              <w:spacing w:line="210" w:lineRule="exact"/>
              <w:ind w:left="100" w:right="10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6237" w:type="dxa"/>
            <w:gridSpan w:val="2"/>
            <w:vAlign w:val="center"/>
          </w:tcPr>
          <w:p>
            <w:pPr>
              <w:pStyle w:val="0"/>
              <w:spacing w:line="300" w:lineRule="auto"/>
              <w:ind w:left="102" w:right="102"/>
              <w:jc w:val="right"/>
              <w:rPr>
                <w:rFonts w:hint="default"/>
              </w:rPr>
            </w:pPr>
            <w:r>
              <w:rPr>
                <w:rFonts w:hint="eastAsia"/>
              </w:rPr>
              <w:t>人</w:t>
            </w:r>
          </w:p>
          <w:p>
            <w:pPr>
              <w:pStyle w:val="0"/>
              <w:spacing w:line="300" w:lineRule="auto"/>
              <w:ind w:left="102" w:right="102"/>
              <w:jc w:val="right"/>
              <w:rPr>
                <w:rFonts w:hint="default"/>
              </w:rPr>
            </w:pPr>
            <w:r>
              <w:rPr>
                <w:rFonts w:hint="eastAsia"/>
              </w:rPr>
              <w:t>（常用雇用　</w:t>
            </w:r>
            <w:r>
              <w:rPr>
                <w:rFonts w:hint="eastAsia"/>
                <w:spacing w:val="53"/>
              </w:rPr>
              <w:t>　</w:t>
            </w:r>
            <w:r>
              <w:rPr>
                <w:rFonts w:hint="eastAsia"/>
              </w:rPr>
              <w:t>人）</w:t>
            </w:r>
          </w:p>
          <w:p>
            <w:pPr>
              <w:pStyle w:val="0"/>
              <w:spacing w:line="300" w:lineRule="auto"/>
              <w:ind w:left="102" w:right="102"/>
              <w:jc w:val="right"/>
              <w:rPr>
                <w:rFonts w:hint="default"/>
              </w:rPr>
            </w:pPr>
            <w:r>
              <w:rPr>
                <w:rFonts w:hint="eastAsia"/>
              </w:rPr>
              <w:t>（臨時雇用　</w:t>
            </w:r>
            <w:r>
              <w:rPr>
                <w:rFonts w:hint="eastAsia"/>
                <w:spacing w:val="53"/>
              </w:rPr>
              <w:t>　</w:t>
            </w:r>
            <w:r>
              <w:rPr>
                <w:rFonts w:hint="eastAsia"/>
              </w:rPr>
              <w:t>人）</w:t>
            </w:r>
          </w:p>
        </w:tc>
      </w:tr>
      <w:tr>
        <w:trPr>
          <w:cantSplit/>
          <w:trHeight w:val="737" w:hRule="exact"/>
        </w:trPr>
        <w:tc>
          <w:tcPr>
            <w:tcW w:w="1560" w:type="dxa"/>
            <w:vMerge w:val="continue"/>
            <w:vAlign w:val="center"/>
          </w:tcPr>
          <w:p>
            <w:pPr>
              <w:pStyle w:val="0"/>
              <w:spacing w:line="210" w:lineRule="exact"/>
              <w:ind w:left="100" w:right="100"/>
              <w:jc w:val="distribute"/>
              <w:rPr>
                <w:rFonts w:hint="default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0"/>
              <w:spacing w:line="210" w:lineRule="exact"/>
              <w:ind w:left="100" w:right="10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前年中の売上高</w:t>
            </w:r>
          </w:p>
        </w:tc>
        <w:tc>
          <w:tcPr>
            <w:tcW w:w="6237" w:type="dxa"/>
            <w:gridSpan w:val="2"/>
            <w:vAlign w:val="center"/>
          </w:tcPr>
          <w:p>
            <w:pPr>
              <w:pStyle w:val="0"/>
              <w:spacing w:line="210" w:lineRule="exact"/>
              <w:ind w:left="100" w:right="10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千円</w:t>
            </w:r>
          </w:p>
        </w:tc>
      </w:tr>
      <w:tr>
        <w:trPr>
          <w:cantSplit/>
          <w:trHeight w:val="1531" w:hRule="atLeast"/>
        </w:trPr>
        <w:tc>
          <w:tcPr>
            <w:tcW w:w="2835" w:type="dxa"/>
            <w:gridSpan w:val="2"/>
            <w:vAlign w:val="center"/>
          </w:tcPr>
          <w:p>
            <w:pPr>
              <w:pStyle w:val="0"/>
              <w:ind w:left="100" w:right="102"/>
              <w:rPr>
                <w:rFonts w:hint="default"/>
              </w:rPr>
            </w:pPr>
            <w:r>
              <w:rPr>
                <w:rFonts w:hint="eastAsia"/>
              </w:rPr>
              <w:t>申込人（事業者）の沿革</w:t>
            </w:r>
          </w:p>
          <w:p>
            <w:pPr>
              <w:pStyle w:val="0"/>
              <w:ind w:left="102" w:right="102"/>
              <w:rPr>
                <w:rFonts w:hint="default"/>
              </w:rPr>
            </w:pPr>
            <w:r>
              <w:rPr>
                <w:rFonts w:hint="eastAsia"/>
              </w:rPr>
              <w:t>（事業に関わるこれまでの経歴、前職業、経験、知識、実績等）</w:t>
            </w:r>
          </w:p>
        </w:tc>
        <w:tc>
          <w:tcPr>
            <w:tcW w:w="6237" w:type="dxa"/>
            <w:gridSpan w:val="2"/>
            <w:vAlign w:val="center"/>
          </w:tcPr>
          <w:p>
            <w:pPr>
              <w:pStyle w:val="0"/>
              <w:spacing w:line="210" w:lineRule="exact"/>
              <w:ind w:left="100" w:right="100"/>
              <w:rPr>
                <w:rFonts w:hint="default"/>
              </w:rPr>
            </w:pPr>
          </w:p>
        </w:tc>
      </w:tr>
      <w:tr>
        <w:trPr>
          <w:cantSplit/>
          <w:trHeight w:val="735" w:hRule="atLeast"/>
        </w:trPr>
        <w:tc>
          <w:tcPr>
            <w:tcW w:w="2835" w:type="dxa"/>
            <w:gridSpan w:val="2"/>
            <w:vAlign w:val="center"/>
          </w:tcPr>
          <w:p>
            <w:pPr>
              <w:pStyle w:val="0"/>
              <w:spacing w:line="210" w:lineRule="exact"/>
              <w:ind w:left="100" w:right="10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申込人（事業者）の属性</w:t>
            </w:r>
          </w:p>
          <w:p>
            <w:pPr>
              <w:pStyle w:val="0"/>
              <w:spacing w:line="210" w:lineRule="exact"/>
              <w:ind w:left="100" w:right="10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※該当するものに○</w:t>
            </w:r>
          </w:p>
        </w:tc>
        <w:tc>
          <w:tcPr>
            <w:tcW w:w="3109" w:type="dxa"/>
            <w:vAlign w:val="center"/>
          </w:tcPr>
          <w:p>
            <w:pPr>
              <w:pStyle w:val="0"/>
              <w:spacing w:line="210" w:lineRule="exact"/>
              <w:ind w:left="100" w:right="10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移住者</w:t>
            </w:r>
          </w:p>
        </w:tc>
        <w:tc>
          <w:tcPr>
            <w:tcW w:w="312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ind w:right="100"/>
              <w:jc w:val="center"/>
              <w:rPr>
                <w:rFonts w:hint="default"/>
              </w:rPr>
            </w:pPr>
            <w:bookmarkStart w:id="0" w:name="_GoBack"/>
            <w:bookmarkEnd w:id="0"/>
            <w:r>
              <w:rPr>
                <w:rFonts w:hint="eastAsia"/>
              </w:rPr>
              <w:t>若　者</w:t>
            </w:r>
          </w:p>
        </w:tc>
      </w:tr>
      <w:tr>
        <w:trPr>
          <w:cantSplit/>
          <w:trHeight w:val="603" w:hRule="atLeast"/>
        </w:trPr>
        <w:tc>
          <w:tcPr>
            <w:tcW w:w="2835" w:type="dxa"/>
            <w:gridSpan w:val="2"/>
            <w:vMerge w:val="restart"/>
            <w:vAlign w:val="center"/>
          </w:tcPr>
          <w:p>
            <w:pPr>
              <w:pStyle w:val="0"/>
              <w:ind w:left="102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当該事業に係る他の補助金の申請状況</w:t>
            </w:r>
          </w:p>
          <w:p>
            <w:pPr>
              <w:pStyle w:val="0"/>
              <w:ind w:left="10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※いずれかに○</w:t>
            </w:r>
          </w:p>
          <w:p>
            <w:pPr>
              <w:pStyle w:val="0"/>
              <w:spacing w:line="210" w:lineRule="exact"/>
              <w:ind w:left="100"/>
              <w:rPr>
                <w:rFonts w:hint="default"/>
                <w:color w:val="000000" w:themeColor="text1"/>
              </w:rPr>
            </w:pPr>
          </w:p>
          <w:p>
            <w:pPr>
              <w:pStyle w:val="0"/>
              <w:ind w:left="10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　「あり」の場合は実施主体、補助金名、金額、実施期間等を記入してください。</w:t>
            </w:r>
          </w:p>
          <w:p>
            <w:pPr>
              <w:pStyle w:val="0"/>
              <w:ind w:left="102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　実施済、申請中、申請予定にかかわらず記入してください。</w:t>
            </w:r>
          </w:p>
          <w:p>
            <w:pPr>
              <w:pStyle w:val="0"/>
              <w:spacing w:line="210" w:lineRule="exact"/>
              <w:ind w:right="100"/>
              <w:rPr>
                <w:rFonts w:hint="default"/>
                <w:color w:val="000000" w:themeColor="text1"/>
              </w:rPr>
            </w:pPr>
          </w:p>
          <w:p>
            <w:pPr>
              <w:pStyle w:val="0"/>
              <w:ind w:left="210" w:hanging="210" w:hangingChars="100"/>
              <w:rPr>
                <w:rFonts w:hint="default"/>
                <w:color w:val="0070C0"/>
              </w:rPr>
            </w:pPr>
            <w:r>
              <w:rPr>
                <w:rFonts w:hint="eastAsia"/>
                <w:color w:val="000000" w:themeColor="text1"/>
              </w:rPr>
              <w:t>※別途資料の提出を求めることがあります。</w:t>
            </w:r>
          </w:p>
        </w:tc>
        <w:tc>
          <w:tcPr>
            <w:tcW w:w="6237" w:type="dxa"/>
            <w:gridSpan w:val="2"/>
            <w:vAlign w:val="center"/>
          </w:tcPr>
          <w:p>
            <w:pPr>
              <w:pStyle w:val="0"/>
              <w:spacing w:line="210" w:lineRule="exact"/>
              <w:ind w:left="100" w:right="10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あり　　　　　　　　なし　　</w:t>
            </w:r>
          </w:p>
        </w:tc>
      </w:tr>
      <w:tr>
        <w:trPr>
          <w:cantSplit/>
          <w:trHeight w:val="2948" w:hRule="atLeast"/>
        </w:trPr>
        <w:tc>
          <w:tcPr>
            <w:tcW w:w="2835" w:type="dxa"/>
            <w:gridSpan w:val="2"/>
            <w:vMerge w:val="continue"/>
            <w:vAlign w:val="center"/>
          </w:tcPr>
          <w:p>
            <w:pPr>
              <w:pStyle w:val="0"/>
              <w:spacing w:line="210" w:lineRule="exact"/>
              <w:ind w:left="100" w:right="100"/>
              <w:jc w:val="distribute"/>
              <w:rPr>
                <w:rFonts w:hint="default"/>
                <w:color w:val="0070C0"/>
              </w:rPr>
            </w:pPr>
          </w:p>
        </w:tc>
        <w:tc>
          <w:tcPr>
            <w:tcW w:w="6237" w:type="dxa"/>
            <w:gridSpan w:val="2"/>
            <w:vAlign w:val="center"/>
          </w:tcPr>
          <w:p>
            <w:pPr>
              <w:pStyle w:val="0"/>
              <w:spacing w:line="210" w:lineRule="exact"/>
              <w:ind w:left="100" w:right="100"/>
              <w:jc w:val="lef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実施主体：</w:t>
            </w:r>
          </w:p>
          <w:p>
            <w:pPr>
              <w:pStyle w:val="0"/>
              <w:spacing w:line="210" w:lineRule="exact"/>
              <w:ind w:left="100" w:right="100"/>
              <w:jc w:val="left"/>
              <w:rPr>
                <w:rFonts w:hint="default"/>
                <w:color w:val="000000" w:themeColor="text1"/>
                <w:w w:val="66"/>
                <w:sz w:val="16"/>
              </w:rPr>
            </w:pPr>
            <w:r>
              <w:rPr>
                <w:rFonts w:hint="default"/>
                <w:color w:val="000000" w:themeColor="text1"/>
                <w:w w:val="66"/>
                <w:sz w:val="16"/>
              </w:rPr>
              <w:t>(</w:t>
            </w:r>
            <w:r>
              <w:rPr>
                <w:rFonts w:hint="eastAsia"/>
                <w:color w:val="000000" w:themeColor="text1"/>
                <w:w w:val="66"/>
                <w:sz w:val="16"/>
              </w:rPr>
              <w:t>省庁・県・独法等</w:t>
            </w:r>
            <w:r>
              <w:rPr>
                <w:rFonts w:hint="eastAsia"/>
                <w:color w:val="000000" w:themeColor="text1"/>
                <w:w w:val="66"/>
                <w:sz w:val="16"/>
              </w:rPr>
              <w:t>)</w:t>
            </w:r>
          </w:p>
          <w:p>
            <w:pPr>
              <w:pStyle w:val="0"/>
              <w:spacing w:line="210" w:lineRule="exact"/>
              <w:ind w:left="100" w:right="100"/>
              <w:jc w:val="left"/>
              <w:rPr>
                <w:rFonts w:hint="default"/>
                <w:color w:val="000000" w:themeColor="text1"/>
              </w:rPr>
            </w:pPr>
          </w:p>
          <w:p>
            <w:pPr>
              <w:pStyle w:val="0"/>
              <w:spacing w:line="210" w:lineRule="exact"/>
              <w:ind w:left="100" w:right="100"/>
              <w:jc w:val="lef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補助金名：</w:t>
            </w:r>
          </w:p>
          <w:p>
            <w:pPr>
              <w:pStyle w:val="0"/>
              <w:spacing w:line="210" w:lineRule="exact"/>
              <w:ind w:left="100" w:right="100"/>
              <w:jc w:val="left"/>
              <w:rPr>
                <w:rFonts w:hint="default"/>
                <w:color w:val="000000" w:themeColor="text1"/>
              </w:rPr>
            </w:pPr>
          </w:p>
          <w:p>
            <w:pPr>
              <w:pStyle w:val="0"/>
              <w:spacing w:line="210" w:lineRule="exact"/>
              <w:ind w:left="100" w:right="100"/>
              <w:jc w:val="lef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補助金額：</w:t>
            </w:r>
          </w:p>
          <w:p>
            <w:pPr>
              <w:pStyle w:val="0"/>
              <w:spacing w:line="210" w:lineRule="exact"/>
              <w:ind w:left="100" w:right="100"/>
              <w:jc w:val="left"/>
              <w:rPr>
                <w:rFonts w:hint="default"/>
                <w:color w:val="000000" w:themeColor="text1"/>
              </w:rPr>
            </w:pPr>
          </w:p>
          <w:p>
            <w:pPr>
              <w:pStyle w:val="0"/>
              <w:spacing w:line="210" w:lineRule="exact"/>
              <w:ind w:left="100" w:right="100"/>
              <w:jc w:val="lef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実施期間：</w:t>
            </w:r>
          </w:p>
          <w:p>
            <w:pPr>
              <w:pStyle w:val="0"/>
              <w:spacing w:line="210" w:lineRule="exact"/>
              <w:ind w:left="100" w:right="100"/>
              <w:jc w:val="left"/>
              <w:rPr>
                <w:rFonts w:hint="default"/>
                <w:color w:val="000000" w:themeColor="text1"/>
              </w:rPr>
            </w:pPr>
          </w:p>
          <w:p>
            <w:pPr>
              <w:pStyle w:val="0"/>
              <w:spacing w:line="210" w:lineRule="exact"/>
              <w:ind w:left="100" w:right="100"/>
              <w:jc w:val="left"/>
              <w:rPr>
                <w:rFonts w:hint="default"/>
                <w:color w:val="000000" w:themeColor="text1"/>
                <w:w w:val="80"/>
              </w:rPr>
            </w:pPr>
            <w:r>
              <w:rPr>
                <w:rFonts w:hint="eastAsia"/>
                <w:color w:val="000000" w:themeColor="text1"/>
                <w:w w:val="80"/>
              </w:rPr>
              <w:t>本事業との相違点：</w:t>
            </w:r>
          </w:p>
        </w:tc>
      </w:tr>
    </w:tbl>
    <w:p>
      <w:pPr>
        <w:pStyle w:val="0"/>
        <w:rPr>
          <w:rFonts w:hint="default"/>
        </w:rPr>
      </w:pPr>
      <w:r>
        <w:rPr>
          <w:rFonts w:hint="default"/>
        </w:rPr>
        <w:br w:type="page"/>
      </w:r>
      <w:r>
        <w:rPr>
          <w:rFonts w:hint="eastAsia"/>
        </w:rPr>
        <w:t>　２　店舗概要</w:t>
      </w:r>
    </w:p>
    <w:tbl>
      <w:tblPr>
        <w:tblStyle w:val="11"/>
        <w:tblW w:w="9072" w:type="dxa"/>
        <w:tblInd w:w="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2835"/>
        <w:gridCol w:w="1550"/>
        <w:gridCol w:w="715"/>
        <w:gridCol w:w="844"/>
        <w:gridCol w:w="854"/>
        <w:gridCol w:w="847"/>
        <w:gridCol w:w="1427"/>
      </w:tblGrid>
      <w:tr>
        <w:trPr>
          <w:cantSplit/>
          <w:trHeight w:val="789" w:hRule="atLeast"/>
        </w:trPr>
        <w:tc>
          <w:tcPr>
            <w:tcW w:w="2835" w:type="dxa"/>
            <w:vAlign w:val="center"/>
          </w:tcPr>
          <w:p>
            <w:pPr>
              <w:pStyle w:val="0"/>
              <w:spacing w:line="210" w:lineRule="exact"/>
              <w:ind w:left="100" w:right="10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出店形態の別</w:t>
            </w:r>
          </w:p>
          <w:p>
            <w:pPr>
              <w:pStyle w:val="0"/>
              <w:spacing w:line="210" w:lineRule="exact"/>
              <w:ind w:left="100" w:right="10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※いずれかに○</w:t>
            </w:r>
          </w:p>
        </w:tc>
        <w:tc>
          <w:tcPr>
            <w:tcW w:w="226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spacing w:line="300" w:lineRule="auto"/>
              <w:ind w:right="102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空き家等の活用</w:t>
            </w:r>
          </w:p>
          <w:p>
            <w:pPr>
              <w:pStyle w:val="0"/>
              <w:spacing w:line="300" w:lineRule="auto"/>
              <w:ind w:right="102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（新規開店）</w:t>
            </w:r>
          </w:p>
        </w:tc>
        <w:tc>
          <w:tcPr>
            <w:tcW w:w="169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auto"/>
              <w:ind w:right="102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新規建設</w:t>
            </w:r>
          </w:p>
          <w:p>
            <w:pPr>
              <w:pStyle w:val="0"/>
              <w:spacing w:line="300" w:lineRule="auto"/>
              <w:ind w:right="102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（新規開店）</w:t>
            </w:r>
          </w:p>
        </w:tc>
        <w:tc>
          <w:tcPr>
            <w:tcW w:w="227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auto"/>
              <w:ind w:right="102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既存店舗の改装</w:t>
            </w:r>
          </w:p>
          <w:p>
            <w:pPr>
              <w:pStyle w:val="0"/>
              <w:spacing w:line="300" w:lineRule="auto"/>
              <w:ind w:right="102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（新装開店）</w:t>
            </w:r>
          </w:p>
        </w:tc>
      </w:tr>
      <w:tr>
        <w:trPr>
          <w:cantSplit/>
          <w:trHeight w:val="631" w:hRule="atLeast"/>
        </w:trPr>
        <w:tc>
          <w:tcPr>
            <w:tcW w:w="2835" w:type="dxa"/>
            <w:vAlign w:val="center"/>
          </w:tcPr>
          <w:p>
            <w:pPr>
              <w:pStyle w:val="0"/>
              <w:spacing w:line="210" w:lineRule="exact"/>
              <w:ind w:left="100" w:right="10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店舗名称（商号）</w:t>
            </w:r>
          </w:p>
        </w:tc>
        <w:tc>
          <w:tcPr>
            <w:tcW w:w="6237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ind w:left="100" w:right="100"/>
              <w:jc w:val="left"/>
              <w:rPr>
                <w:rFonts w:hint="default"/>
              </w:rPr>
            </w:pPr>
          </w:p>
        </w:tc>
      </w:tr>
      <w:tr>
        <w:trPr>
          <w:cantSplit/>
          <w:trHeight w:val="755" w:hRule="atLeast"/>
        </w:trPr>
        <w:tc>
          <w:tcPr>
            <w:tcW w:w="2835" w:type="dxa"/>
            <w:vMerge w:val="restart"/>
            <w:vAlign w:val="center"/>
          </w:tcPr>
          <w:p>
            <w:pPr>
              <w:pStyle w:val="0"/>
              <w:spacing w:line="210" w:lineRule="exact"/>
              <w:ind w:left="100" w:right="10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業種・取扱品目等</w:t>
            </w:r>
          </w:p>
          <w:p>
            <w:pPr>
              <w:pStyle w:val="0"/>
              <w:spacing w:line="210" w:lineRule="exact"/>
              <w:ind w:left="100" w:right="10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※いずれか○の上、具体的に事業内容を説明すること。</w:t>
            </w:r>
          </w:p>
        </w:tc>
        <w:tc>
          <w:tcPr>
            <w:tcW w:w="15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ind w:left="100" w:right="10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小売業</w:t>
            </w:r>
          </w:p>
        </w:tc>
        <w:tc>
          <w:tcPr>
            <w:tcW w:w="155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ind w:left="100" w:right="10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飲食</w:t>
            </w:r>
          </w:p>
          <w:p>
            <w:pPr>
              <w:pStyle w:val="0"/>
              <w:spacing w:line="210" w:lineRule="exact"/>
              <w:ind w:left="100" w:right="10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サービス業</w:t>
            </w:r>
          </w:p>
        </w:tc>
        <w:tc>
          <w:tcPr>
            <w:tcW w:w="170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ind w:left="100" w:right="10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生活関連</w:t>
            </w:r>
          </w:p>
          <w:p>
            <w:pPr>
              <w:pStyle w:val="0"/>
              <w:spacing w:line="210" w:lineRule="exact"/>
              <w:ind w:left="100" w:right="10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サービス業</w:t>
            </w:r>
          </w:p>
        </w:tc>
        <w:tc>
          <w:tcPr>
            <w:tcW w:w="14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ind w:left="100" w:right="10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娯楽業</w:t>
            </w:r>
          </w:p>
        </w:tc>
      </w:tr>
      <w:tr>
        <w:trPr>
          <w:cantSplit/>
          <w:trHeight w:val="2695" w:hRule="atLeast"/>
        </w:trPr>
        <w:tc>
          <w:tcPr>
            <w:tcW w:w="2835" w:type="dxa"/>
            <w:vMerge w:val="continue"/>
            <w:vAlign w:val="center"/>
          </w:tcPr>
          <w:p>
            <w:pPr>
              <w:pStyle w:val="0"/>
              <w:spacing w:line="210" w:lineRule="exact"/>
              <w:ind w:left="100" w:right="100"/>
              <w:jc w:val="distribute"/>
              <w:rPr>
                <w:rFonts w:hint="default"/>
              </w:rPr>
            </w:pPr>
          </w:p>
        </w:tc>
        <w:tc>
          <w:tcPr>
            <w:tcW w:w="6237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ind w:left="100" w:right="100"/>
              <w:jc w:val="left"/>
              <w:rPr>
                <w:rFonts w:hint="default"/>
              </w:rPr>
            </w:pPr>
          </w:p>
        </w:tc>
      </w:tr>
      <w:tr>
        <w:trPr>
          <w:cantSplit/>
          <w:trHeight w:val="976" w:hRule="atLeast"/>
        </w:trPr>
        <w:tc>
          <w:tcPr>
            <w:tcW w:w="2835" w:type="dxa"/>
            <w:vAlign w:val="center"/>
          </w:tcPr>
          <w:p>
            <w:pPr>
              <w:pStyle w:val="0"/>
              <w:spacing w:line="210" w:lineRule="exact"/>
              <w:ind w:left="100" w:right="10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店舗所在地</w:t>
            </w:r>
          </w:p>
          <w:p>
            <w:pPr>
              <w:pStyle w:val="0"/>
              <w:spacing w:line="210" w:lineRule="exact"/>
              <w:ind w:left="100" w:right="10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（別紙で図示すること。移転の場合、移転前後の店舗所在地を図示すること。）</w:t>
            </w:r>
          </w:p>
        </w:tc>
        <w:tc>
          <w:tcPr>
            <w:tcW w:w="6237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ind w:left="100" w:right="10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加賀市　　　　　　　　　　　　　　　　　　　</w:t>
            </w:r>
          </w:p>
        </w:tc>
      </w:tr>
      <w:tr>
        <w:trPr>
          <w:cantSplit/>
          <w:trHeight w:val="850" w:hRule="atLeast"/>
        </w:trPr>
        <w:tc>
          <w:tcPr>
            <w:tcW w:w="2835" w:type="dxa"/>
            <w:vAlign w:val="center"/>
          </w:tcPr>
          <w:p>
            <w:pPr>
              <w:pStyle w:val="0"/>
              <w:spacing w:line="210" w:lineRule="exact"/>
              <w:ind w:left="100" w:right="10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出店予定日</w:t>
            </w:r>
          </w:p>
        </w:tc>
        <w:tc>
          <w:tcPr>
            <w:tcW w:w="6237" w:type="dxa"/>
            <w:gridSpan w:val="6"/>
            <w:vAlign w:val="center"/>
          </w:tcPr>
          <w:p>
            <w:pPr>
              <w:pStyle w:val="0"/>
              <w:spacing w:line="210" w:lineRule="exact"/>
              <w:ind w:left="100" w:right="10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>
        <w:trPr>
          <w:cantSplit/>
          <w:trHeight w:val="850" w:hRule="atLeast"/>
        </w:trPr>
        <w:tc>
          <w:tcPr>
            <w:tcW w:w="2835" w:type="dxa"/>
            <w:vAlign w:val="center"/>
          </w:tcPr>
          <w:p>
            <w:pPr>
              <w:pStyle w:val="0"/>
              <w:spacing w:line="210" w:lineRule="exact"/>
              <w:ind w:left="100" w:right="10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営業時間</w:t>
            </w:r>
          </w:p>
        </w:tc>
        <w:tc>
          <w:tcPr>
            <w:tcW w:w="6237" w:type="dxa"/>
            <w:gridSpan w:val="6"/>
            <w:vAlign w:val="center"/>
          </w:tcPr>
          <w:p>
            <w:pPr>
              <w:pStyle w:val="0"/>
              <w:spacing w:line="210" w:lineRule="exact"/>
              <w:ind w:left="100" w:right="10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時　　　分　～　　　時　　　分</w:t>
            </w:r>
          </w:p>
        </w:tc>
      </w:tr>
      <w:tr>
        <w:trPr>
          <w:cantSplit/>
          <w:trHeight w:val="850" w:hRule="atLeast"/>
        </w:trPr>
        <w:tc>
          <w:tcPr>
            <w:tcW w:w="2835" w:type="dxa"/>
            <w:vAlign w:val="center"/>
          </w:tcPr>
          <w:p>
            <w:pPr>
              <w:pStyle w:val="0"/>
              <w:spacing w:line="210" w:lineRule="exact"/>
              <w:ind w:left="100" w:right="10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定休日</w:t>
            </w:r>
          </w:p>
        </w:tc>
        <w:tc>
          <w:tcPr>
            <w:tcW w:w="6237" w:type="dxa"/>
            <w:gridSpan w:val="6"/>
            <w:vAlign w:val="center"/>
          </w:tcPr>
          <w:p>
            <w:pPr>
              <w:pStyle w:val="0"/>
              <w:spacing w:line="210" w:lineRule="exact"/>
              <w:ind w:left="100" w:right="100"/>
              <w:jc w:val="center"/>
              <w:rPr>
                <w:rFonts w:hint="default"/>
              </w:rPr>
            </w:pPr>
          </w:p>
          <w:p>
            <w:pPr>
              <w:pStyle w:val="0"/>
              <w:spacing w:before="162" w:beforeLines="50" w:beforeAutospacing="0" w:line="180" w:lineRule="exact"/>
              <w:ind w:left="102" w:right="102"/>
              <w:jc w:val="center"/>
              <w:rPr>
                <w:rFonts w:hint="default"/>
              </w:rPr>
            </w:pPr>
            <w:r>
              <w:rPr>
                <w:rFonts w:hint="eastAsia"/>
                <w:sz w:val="20"/>
              </w:rPr>
              <w:t>※月に</w:t>
            </w:r>
            <w:r>
              <w:rPr>
                <w:rFonts w:hint="eastAsia"/>
                <w:sz w:val="20"/>
              </w:rPr>
              <w:t>16</w:t>
            </w:r>
            <w:r>
              <w:rPr>
                <w:rFonts w:hint="eastAsia"/>
                <w:sz w:val="20"/>
              </w:rPr>
              <w:t>日以上の営業が条件です。</w:t>
            </w:r>
          </w:p>
        </w:tc>
      </w:tr>
      <w:tr>
        <w:trPr>
          <w:cantSplit/>
          <w:trHeight w:val="850" w:hRule="atLeast"/>
        </w:trPr>
        <w:tc>
          <w:tcPr>
            <w:tcW w:w="2835" w:type="dxa"/>
            <w:vAlign w:val="center"/>
          </w:tcPr>
          <w:p>
            <w:pPr>
              <w:pStyle w:val="0"/>
              <w:spacing w:line="210" w:lineRule="exact"/>
              <w:ind w:left="100" w:right="10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開業時予定従業員数</w:t>
            </w:r>
          </w:p>
        </w:tc>
        <w:tc>
          <w:tcPr>
            <w:tcW w:w="6237" w:type="dxa"/>
            <w:gridSpan w:val="6"/>
            <w:vAlign w:val="center"/>
          </w:tcPr>
          <w:p>
            <w:pPr>
              <w:pStyle w:val="0"/>
              <w:spacing w:line="300" w:lineRule="auto"/>
              <w:ind w:left="102" w:right="102"/>
              <w:jc w:val="right"/>
              <w:rPr>
                <w:rFonts w:hint="default"/>
              </w:rPr>
            </w:pPr>
            <w:r>
              <w:rPr>
                <w:rFonts w:hint="eastAsia"/>
              </w:rPr>
              <w:t>人（うち常用雇用　</w:t>
            </w:r>
            <w:r>
              <w:rPr>
                <w:rFonts w:hint="eastAsia"/>
                <w:spacing w:val="53"/>
              </w:rPr>
              <w:t>　</w:t>
            </w:r>
            <w:r>
              <w:rPr>
                <w:rFonts w:hint="eastAsia"/>
              </w:rPr>
              <w:t>人）</w:t>
            </w:r>
          </w:p>
          <w:p>
            <w:pPr>
              <w:pStyle w:val="0"/>
              <w:spacing w:line="300" w:lineRule="auto"/>
              <w:ind w:left="102" w:right="102"/>
              <w:jc w:val="right"/>
              <w:rPr>
                <w:rFonts w:hint="default"/>
              </w:rPr>
            </w:pPr>
            <w:r>
              <w:rPr>
                <w:rFonts w:hint="eastAsia"/>
              </w:rPr>
              <w:t>（うち臨時雇用　</w:t>
            </w:r>
            <w:r>
              <w:rPr>
                <w:rFonts w:hint="eastAsia"/>
                <w:spacing w:val="53"/>
              </w:rPr>
              <w:t>　</w:t>
            </w:r>
            <w:r>
              <w:rPr>
                <w:rFonts w:hint="eastAsia"/>
              </w:rPr>
              <w:t>人）</w:t>
            </w:r>
          </w:p>
        </w:tc>
      </w:tr>
      <w:tr>
        <w:trPr>
          <w:cantSplit/>
          <w:trHeight w:val="555" w:hRule="atLeast"/>
        </w:trPr>
        <w:tc>
          <w:tcPr>
            <w:tcW w:w="2835" w:type="dxa"/>
            <w:vAlign w:val="center"/>
          </w:tcPr>
          <w:p>
            <w:pPr>
              <w:pStyle w:val="0"/>
              <w:ind w:left="100" w:right="10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店舗の外観</w:t>
            </w:r>
          </w:p>
        </w:tc>
        <w:tc>
          <w:tcPr>
            <w:tcW w:w="6237" w:type="dxa"/>
            <w:gridSpan w:val="6"/>
            <w:vAlign w:val="center"/>
          </w:tcPr>
          <w:p>
            <w:pPr>
              <w:pStyle w:val="0"/>
              <w:spacing w:line="210" w:lineRule="exact"/>
              <w:ind w:left="100" w:right="100"/>
              <w:jc w:val="left"/>
              <w:rPr>
                <w:rFonts w:hint="default"/>
              </w:rPr>
            </w:pPr>
            <w:r>
              <w:rPr>
                <w:rFonts w:hint="eastAsia"/>
              </w:rPr>
              <w:t>写真又は図示</w:t>
            </w:r>
          </w:p>
        </w:tc>
      </w:tr>
      <w:tr>
        <w:trPr>
          <w:cantSplit/>
          <w:trHeight w:val="2679" w:hRule="atLeast"/>
        </w:trPr>
        <w:tc>
          <w:tcPr>
            <w:tcW w:w="2835" w:type="dxa"/>
            <w:vAlign w:val="center"/>
          </w:tcPr>
          <w:p>
            <w:pPr>
              <w:pStyle w:val="0"/>
              <w:ind w:left="100" w:right="10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通行者が見て楽しむことが</w:t>
            </w:r>
          </w:p>
          <w:p>
            <w:pPr>
              <w:pStyle w:val="0"/>
              <w:ind w:left="100" w:right="10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できる工夫の内容</w:t>
            </w:r>
          </w:p>
        </w:tc>
        <w:tc>
          <w:tcPr>
            <w:tcW w:w="6237" w:type="dxa"/>
            <w:gridSpan w:val="6"/>
            <w:vAlign w:val="center"/>
          </w:tcPr>
          <w:p>
            <w:pPr>
              <w:pStyle w:val="0"/>
              <w:spacing w:line="210" w:lineRule="exact"/>
              <w:ind w:left="100" w:right="100"/>
              <w:jc w:val="left"/>
              <w:rPr>
                <w:rFonts w:hint="default"/>
              </w:rPr>
            </w:pPr>
          </w:p>
        </w:tc>
      </w:tr>
      <w:tr>
        <w:trPr>
          <w:cantSplit/>
          <w:trHeight w:val="680" w:hRule="atLeast"/>
        </w:trPr>
        <w:tc>
          <w:tcPr>
            <w:tcW w:w="2835" w:type="dxa"/>
            <w:vAlign w:val="center"/>
          </w:tcPr>
          <w:p>
            <w:pPr>
              <w:pStyle w:val="0"/>
              <w:ind w:left="100" w:right="10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工事内容</w:t>
            </w:r>
          </w:p>
        </w:tc>
        <w:tc>
          <w:tcPr>
            <w:tcW w:w="6237" w:type="dxa"/>
            <w:gridSpan w:val="6"/>
            <w:vAlign w:val="center"/>
          </w:tcPr>
          <w:p>
            <w:pPr>
              <w:pStyle w:val="0"/>
              <w:ind w:right="-17"/>
              <w:rPr>
                <w:rFonts w:hint="default"/>
              </w:rPr>
            </w:pPr>
            <w:r>
              <w:rPr>
                <w:rFonts w:hint="eastAsia"/>
              </w:rPr>
              <w:t>工事設計書</w:t>
            </w:r>
            <w:r>
              <w:rPr>
                <w:rFonts w:hint="eastAsia"/>
                <w:color w:val="000000" w:themeColor="text1"/>
              </w:rPr>
              <w:t>・設計図、店舗内外装イメージ図などを別に添付すること。</w:t>
            </w:r>
          </w:p>
        </w:tc>
      </w:tr>
    </w:tbl>
    <w:p>
      <w:pPr>
        <w:pStyle w:val="0"/>
        <w:spacing w:line="210" w:lineRule="exact"/>
        <w:ind w:right="100"/>
        <w:rPr>
          <w:rFonts w:hint="default"/>
          <w:u w:val="single" w:color="auto"/>
        </w:rPr>
      </w:pPr>
    </w:p>
    <w:p>
      <w:pPr>
        <w:pStyle w:val="0"/>
        <w:rPr>
          <w:rFonts w:hint="default"/>
        </w:rPr>
      </w:pPr>
      <w:r>
        <w:rPr>
          <w:rFonts w:hint="default"/>
          <w:u w:val="single" w:color="auto"/>
        </w:rPr>
        <w:br w:type="page"/>
      </w:r>
      <w:r>
        <w:rPr>
          <w:rFonts w:hint="eastAsia"/>
        </w:rPr>
        <w:t>　３　事業目的など</w:t>
      </w:r>
    </w:p>
    <w:tbl>
      <w:tblPr>
        <w:tblStyle w:val="11"/>
        <w:tblW w:w="0" w:type="auto"/>
        <w:tblInd w:w="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2835"/>
        <w:gridCol w:w="6237"/>
      </w:tblGrid>
      <w:tr>
        <w:trPr>
          <w:cantSplit/>
          <w:trHeight w:val="3249" w:hRule="atLeast"/>
        </w:trPr>
        <w:tc>
          <w:tcPr>
            <w:tcW w:w="2835" w:type="dxa"/>
            <w:vAlign w:val="center"/>
          </w:tcPr>
          <w:p>
            <w:pPr>
              <w:pStyle w:val="0"/>
              <w:spacing w:line="300" w:lineRule="auto"/>
              <w:ind w:left="102" w:right="102"/>
              <w:jc w:val="left"/>
              <w:rPr>
                <w:rFonts w:hint="default"/>
              </w:rPr>
            </w:pPr>
            <w:r>
              <w:rPr>
                <w:rFonts w:hint="eastAsia"/>
              </w:rPr>
              <w:t>事業の動機、目的、経営ビジョン</w:t>
            </w:r>
          </w:p>
        </w:tc>
        <w:tc>
          <w:tcPr>
            <w:tcW w:w="6237" w:type="dxa"/>
            <w:vAlign w:val="center"/>
          </w:tcPr>
          <w:p>
            <w:pPr>
              <w:pStyle w:val="0"/>
              <w:spacing w:line="210" w:lineRule="exact"/>
              <w:ind w:left="100" w:right="100"/>
              <w:rPr>
                <w:rFonts w:hint="default"/>
              </w:rPr>
            </w:pPr>
          </w:p>
        </w:tc>
      </w:tr>
      <w:tr>
        <w:trPr>
          <w:cantSplit/>
          <w:trHeight w:val="3249" w:hRule="atLeast"/>
        </w:trPr>
        <w:tc>
          <w:tcPr>
            <w:tcW w:w="2835" w:type="dxa"/>
            <w:vAlign w:val="center"/>
          </w:tcPr>
          <w:p>
            <w:pPr>
              <w:pStyle w:val="0"/>
              <w:spacing w:line="300" w:lineRule="auto"/>
              <w:ind w:left="102" w:right="102"/>
              <w:jc w:val="left"/>
              <w:rPr>
                <w:rFonts w:hint="default"/>
              </w:rPr>
            </w:pPr>
            <w:r>
              <w:rPr>
                <w:rFonts w:hint="eastAsia"/>
              </w:rPr>
              <w:t>地域商業の担い手として貢献できると考えている点</w:t>
            </w:r>
          </w:p>
        </w:tc>
        <w:tc>
          <w:tcPr>
            <w:tcW w:w="6237" w:type="dxa"/>
            <w:vAlign w:val="center"/>
          </w:tcPr>
          <w:p>
            <w:pPr>
              <w:pStyle w:val="0"/>
              <w:spacing w:line="210" w:lineRule="exact"/>
              <w:ind w:left="100" w:right="100"/>
              <w:rPr>
                <w:rFonts w:hint="default"/>
              </w:rPr>
            </w:pPr>
          </w:p>
        </w:tc>
      </w:tr>
      <w:tr>
        <w:trPr>
          <w:cantSplit/>
          <w:trHeight w:val="2050" w:hRule="atLeast"/>
        </w:trPr>
        <w:tc>
          <w:tcPr>
            <w:tcW w:w="2835" w:type="dxa"/>
            <w:vAlign w:val="center"/>
          </w:tcPr>
          <w:p>
            <w:pPr>
              <w:pStyle w:val="0"/>
              <w:spacing w:line="210" w:lineRule="exact"/>
              <w:ind w:left="100" w:right="10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保有特許等</w:t>
            </w:r>
          </w:p>
        </w:tc>
        <w:tc>
          <w:tcPr>
            <w:tcW w:w="6237" w:type="dxa"/>
            <w:vAlign w:val="center"/>
          </w:tcPr>
          <w:p>
            <w:pPr>
              <w:pStyle w:val="0"/>
              <w:spacing w:line="210" w:lineRule="exact"/>
              <w:ind w:left="100" w:right="100"/>
              <w:rPr>
                <w:rFonts w:hint="default"/>
              </w:rPr>
            </w:pPr>
          </w:p>
        </w:tc>
      </w:tr>
      <w:tr>
        <w:trPr>
          <w:cantSplit/>
          <w:trHeight w:val="2050" w:hRule="atLeast"/>
        </w:trPr>
        <w:tc>
          <w:tcPr>
            <w:tcW w:w="2835" w:type="dxa"/>
            <w:vAlign w:val="center"/>
          </w:tcPr>
          <w:p>
            <w:pPr>
              <w:pStyle w:val="0"/>
              <w:spacing w:line="210" w:lineRule="exact"/>
              <w:ind w:left="100" w:right="10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許認可</w:t>
            </w:r>
          </w:p>
        </w:tc>
        <w:tc>
          <w:tcPr>
            <w:tcW w:w="6237" w:type="dxa"/>
            <w:vAlign w:val="center"/>
          </w:tcPr>
          <w:p>
            <w:pPr>
              <w:pStyle w:val="0"/>
              <w:spacing w:line="210" w:lineRule="exact"/>
              <w:ind w:left="100" w:right="100"/>
              <w:rPr>
                <w:rFonts w:hint="default"/>
              </w:rPr>
            </w:pPr>
          </w:p>
        </w:tc>
      </w:tr>
      <w:tr>
        <w:trPr>
          <w:cantSplit/>
          <w:trHeight w:val="2050" w:hRule="atLeast"/>
        </w:trPr>
        <w:tc>
          <w:tcPr>
            <w:tcW w:w="2835" w:type="dxa"/>
            <w:vAlign w:val="center"/>
          </w:tcPr>
          <w:p>
            <w:pPr>
              <w:pStyle w:val="0"/>
              <w:spacing w:line="210" w:lineRule="exact"/>
              <w:ind w:left="100" w:right="10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風俗営業等の規制及び業務の適正化等に関する法律</w:t>
            </w:r>
          </w:p>
          <w:p>
            <w:pPr>
              <w:pStyle w:val="0"/>
              <w:spacing w:line="210" w:lineRule="exact"/>
              <w:ind w:left="100" w:right="10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（昭和二十三年七月十日法律第百二十二号）の規定に基づく</w:t>
            </w:r>
            <w:r>
              <w:rPr>
                <w:rFonts w:hint="default"/>
              </w:rPr>
              <w:t>都道府県公安委員会</w:t>
            </w:r>
            <w:r>
              <w:rPr>
                <w:rFonts w:hint="eastAsia"/>
              </w:rPr>
              <w:t>の許可の有無</w:t>
            </w:r>
          </w:p>
          <w:p>
            <w:pPr>
              <w:pStyle w:val="0"/>
              <w:spacing w:line="210" w:lineRule="exact"/>
              <w:ind w:left="100" w:right="10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※いずれかに○</w:t>
            </w:r>
          </w:p>
        </w:tc>
        <w:tc>
          <w:tcPr>
            <w:tcW w:w="6237" w:type="dxa"/>
            <w:vAlign w:val="center"/>
          </w:tcPr>
          <w:p>
            <w:pPr>
              <w:pStyle w:val="0"/>
              <w:spacing w:line="210" w:lineRule="exact"/>
              <w:ind w:left="100" w:right="100"/>
              <w:jc w:val="center"/>
              <w:rPr>
                <w:rFonts w:hint="default"/>
              </w:rPr>
            </w:pPr>
          </w:p>
          <w:p>
            <w:pPr>
              <w:pStyle w:val="0"/>
              <w:spacing w:line="210" w:lineRule="exact"/>
              <w:ind w:left="100" w:right="100"/>
              <w:jc w:val="center"/>
              <w:rPr>
                <w:rFonts w:hint="default"/>
              </w:rPr>
            </w:pPr>
          </w:p>
          <w:p>
            <w:pPr>
              <w:pStyle w:val="0"/>
              <w:spacing w:line="210" w:lineRule="exact"/>
              <w:ind w:left="100" w:right="100"/>
              <w:jc w:val="center"/>
              <w:rPr>
                <w:rFonts w:hint="default"/>
              </w:rPr>
            </w:pPr>
          </w:p>
          <w:p>
            <w:pPr>
              <w:pStyle w:val="0"/>
              <w:spacing w:line="210" w:lineRule="exact"/>
              <w:ind w:left="100" w:right="10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あり　　　　　　　　　　なし</w:t>
            </w:r>
          </w:p>
          <w:p>
            <w:pPr>
              <w:pStyle w:val="0"/>
              <w:spacing w:line="210" w:lineRule="exact"/>
              <w:ind w:left="100" w:right="100"/>
              <w:jc w:val="center"/>
              <w:rPr>
                <w:rFonts w:hint="default"/>
              </w:rPr>
            </w:pPr>
          </w:p>
          <w:p>
            <w:pPr>
              <w:pStyle w:val="0"/>
              <w:spacing w:line="210" w:lineRule="exact"/>
              <w:ind w:left="100" w:right="100"/>
              <w:jc w:val="center"/>
              <w:rPr>
                <w:rFonts w:hint="default"/>
              </w:rPr>
            </w:pPr>
          </w:p>
          <w:p>
            <w:pPr>
              <w:pStyle w:val="0"/>
              <w:spacing w:line="210" w:lineRule="exact"/>
              <w:ind w:left="100" w:right="100"/>
              <w:jc w:val="center"/>
              <w:rPr>
                <w:rFonts w:hint="default"/>
              </w:rPr>
            </w:pPr>
          </w:p>
          <w:p>
            <w:pPr>
              <w:pStyle w:val="0"/>
              <w:spacing w:line="210" w:lineRule="exact"/>
              <w:ind w:right="10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※「あり」の場合は本補助事業には応募できません。</w:t>
            </w:r>
          </w:p>
        </w:tc>
      </w:tr>
    </w:tbl>
    <w:p>
      <w:pPr>
        <w:pStyle w:val="0"/>
        <w:rPr>
          <w:rFonts w:hint="default"/>
          <w:u w:val="single" w:color="auto"/>
        </w:rPr>
      </w:pPr>
    </w:p>
    <w:p>
      <w:pPr>
        <w:pStyle w:val="0"/>
        <w:rPr>
          <w:rFonts w:hint="default"/>
        </w:rPr>
      </w:pPr>
      <w:r>
        <w:rPr>
          <w:rFonts w:hint="default"/>
          <w:u w:val="single" w:color="auto"/>
        </w:rPr>
        <w:br w:type="page"/>
      </w:r>
      <w:r>
        <w:rPr>
          <w:rFonts w:hint="eastAsia"/>
        </w:rPr>
        <w:t>　４　商品、販売戦略の概要</w:t>
      </w:r>
    </w:p>
    <w:tbl>
      <w:tblPr>
        <w:tblStyle w:val="11"/>
        <w:tblW w:w="0" w:type="auto"/>
        <w:tblInd w:w="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2835"/>
        <w:gridCol w:w="6237"/>
      </w:tblGrid>
      <w:tr>
        <w:trPr>
          <w:cantSplit/>
          <w:trHeight w:val="2582" w:hRule="atLeast"/>
        </w:trPr>
        <w:tc>
          <w:tcPr>
            <w:tcW w:w="2835" w:type="dxa"/>
            <w:vAlign w:val="center"/>
          </w:tcPr>
          <w:p>
            <w:pPr>
              <w:pStyle w:val="0"/>
              <w:spacing w:line="300" w:lineRule="auto"/>
              <w:ind w:left="102" w:right="102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商品戦略（商品特徴、優位性、セールスポイント）</w:t>
            </w:r>
          </w:p>
        </w:tc>
        <w:tc>
          <w:tcPr>
            <w:tcW w:w="623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ind w:left="100" w:right="100"/>
              <w:rPr>
                <w:rFonts w:hint="default"/>
              </w:rPr>
            </w:pPr>
          </w:p>
        </w:tc>
      </w:tr>
      <w:tr>
        <w:trPr>
          <w:cantSplit/>
          <w:trHeight w:val="2582" w:hRule="atLeast"/>
        </w:trPr>
        <w:tc>
          <w:tcPr>
            <w:tcW w:w="2835" w:type="dxa"/>
            <w:vAlign w:val="center"/>
          </w:tcPr>
          <w:p>
            <w:pPr>
              <w:pStyle w:val="0"/>
              <w:spacing w:line="210" w:lineRule="exact"/>
              <w:ind w:left="100" w:right="10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顧客ターゲット</w:t>
            </w:r>
          </w:p>
        </w:tc>
        <w:tc>
          <w:tcPr>
            <w:tcW w:w="623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ind w:left="100" w:right="100"/>
              <w:rPr>
                <w:rFonts w:hint="default"/>
              </w:rPr>
            </w:pPr>
          </w:p>
        </w:tc>
      </w:tr>
      <w:tr>
        <w:trPr>
          <w:cantSplit/>
          <w:trHeight w:val="2582" w:hRule="atLeast"/>
        </w:trPr>
        <w:tc>
          <w:tcPr>
            <w:tcW w:w="2835" w:type="dxa"/>
            <w:vAlign w:val="center"/>
          </w:tcPr>
          <w:p>
            <w:pPr>
              <w:pStyle w:val="0"/>
              <w:spacing w:line="300" w:lineRule="auto"/>
              <w:ind w:left="102" w:right="102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流通戦略</w:t>
            </w:r>
          </w:p>
          <w:p>
            <w:pPr>
              <w:pStyle w:val="0"/>
              <w:spacing w:line="300" w:lineRule="auto"/>
              <w:ind w:left="102" w:right="102"/>
              <w:jc w:val="left"/>
              <w:rPr>
                <w:rFonts w:hint="default"/>
              </w:rPr>
            </w:pPr>
            <w:r>
              <w:rPr>
                <w:rFonts w:hint="eastAsia"/>
              </w:rPr>
              <w:t>（販売方法、商圏設定）</w:t>
            </w:r>
          </w:p>
        </w:tc>
        <w:tc>
          <w:tcPr>
            <w:tcW w:w="623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ind w:left="100" w:right="100"/>
              <w:rPr>
                <w:rFonts w:hint="default"/>
              </w:rPr>
            </w:pPr>
          </w:p>
        </w:tc>
      </w:tr>
      <w:tr>
        <w:trPr>
          <w:cantSplit/>
          <w:trHeight w:val="2582" w:hRule="atLeast"/>
        </w:trPr>
        <w:tc>
          <w:tcPr>
            <w:tcW w:w="2835" w:type="dxa"/>
            <w:vAlign w:val="center"/>
          </w:tcPr>
          <w:p>
            <w:pPr>
              <w:pStyle w:val="0"/>
              <w:spacing w:line="300" w:lineRule="auto"/>
              <w:ind w:left="102" w:right="102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価格戦略</w:t>
            </w:r>
          </w:p>
          <w:p>
            <w:pPr>
              <w:pStyle w:val="0"/>
              <w:spacing w:line="300" w:lineRule="auto"/>
              <w:ind w:left="102" w:right="102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（販売価格設定の方法）</w:t>
            </w:r>
          </w:p>
        </w:tc>
        <w:tc>
          <w:tcPr>
            <w:tcW w:w="623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ind w:left="100" w:right="100"/>
              <w:rPr>
                <w:rFonts w:hint="default"/>
              </w:rPr>
            </w:pPr>
          </w:p>
        </w:tc>
      </w:tr>
      <w:tr>
        <w:trPr>
          <w:cantSplit/>
          <w:trHeight w:val="2582" w:hRule="atLeast"/>
        </w:trPr>
        <w:tc>
          <w:tcPr>
            <w:tcW w:w="2835" w:type="dxa"/>
            <w:vAlign w:val="center"/>
          </w:tcPr>
          <w:p>
            <w:pPr>
              <w:pStyle w:val="0"/>
              <w:spacing w:line="300" w:lineRule="auto"/>
              <w:ind w:left="102" w:right="102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販売促進戦略</w:t>
            </w:r>
          </w:p>
          <w:p>
            <w:pPr>
              <w:pStyle w:val="0"/>
              <w:spacing w:line="300" w:lineRule="auto"/>
              <w:ind w:left="102" w:right="102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（広告、販売促進手段）</w:t>
            </w:r>
          </w:p>
        </w:tc>
        <w:tc>
          <w:tcPr>
            <w:tcW w:w="623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ind w:left="100" w:right="10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default"/>
        </w:rPr>
        <w:br w:type="page"/>
      </w:r>
      <w:r>
        <w:rPr>
          <w:rFonts w:hint="eastAsia"/>
        </w:rPr>
        <w:t>　５　出店時資金計画</w:t>
      </w:r>
    </w:p>
    <w:p>
      <w:pPr>
        <w:pStyle w:val="0"/>
        <w:wordWrap w:val="1"/>
        <w:rPr>
          <w:rFonts w:hint="default"/>
          <w:spacing w:val="6"/>
        </w:rPr>
      </w:pPr>
      <w:r>
        <w:rPr>
          <w:rFonts w:hint="eastAsia"/>
        </w:rPr>
        <w:t>　</w:t>
      </w:r>
      <w:r>
        <w:rPr>
          <w:rFonts w:hint="default"/>
        </w:rPr>
        <w:t>(1)</w:t>
      </w:r>
      <w:r>
        <w:rPr>
          <w:rFonts w:hint="eastAsia"/>
        </w:rPr>
        <w:t>　資金調達方法（本補助金は含めずに記入してください。）　　　　　　　　　</w:t>
      </w:r>
      <w:r>
        <w:rPr>
          <w:rFonts w:hint="default"/>
        </w:rPr>
        <w:t>(</w:t>
      </w:r>
      <w:r>
        <w:rPr>
          <w:rFonts w:hint="eastAsia"/>
        </w:rPr>
        <w:t>単位：円</w:t>
      </w:r>
      <w:r>
        <w:rPr>
          <w:rFonts w:hint="default"/>
        </w:rPr>
        <w:t>)</w:t>
      </w:r>
    </w:p>
    <w:tbl>
      <w:tblPr>
        <w:tblStyle w:val="11"/>
        <w:tblW w:w="9072" w:type="dxa"/>
        <w:tblInd w:w="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4536"/>
        <w:gridCol w:w="4536"/>
      </w:tblGrid>
      <w:tr>
        <w:trPr>
          <w:trHeight w:val="567" w:hRule="exact"/>
        </w:trPr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jc w:val="center"/>
              <w:rPr>
                <w:rFonts w:hint="default"/>
                <w:spacing w:val="6"/>
              </w:rPr>
            </w:pPr>
            <w:r>
              <w:rPr>
                <w:rFonts w:hint="eastAsia"/>
              </w:rPr>
              <w:t>項目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jc w:val="center"/>
              <w:rPr>
                <w:rFonts w:hint="default"/>
                <w:spacing w:val="6"/>
              </w:rPr>
            </w:pPr>
            <w:r>
              <w:rPr>
                <w:rFonts w:hint="eastAsia"/>
              </w:rPr>
              <w:t>金額</w:t>
            </w:r>
          </w:p>
        </w:tc>
      </w:tr>
      <w:tr>
        <w:trPr>
          <w:trHeight w:val="567" w:hRule="atLeast"/>
        </w:trPr>
        <w:tc>
          <w:tcPr>
            <w:tcW w:w="4536" w:type="dxa"/>
            <w:tcBorders>
              <w:top w:val="single" w:color="000000" w:sz="4" w:space="0"/>
              <w:left w:val="single" w:color="auto" w:sz="4" w:space="0"/>
              <w:bottom w:val="dott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rPr>
                <w:rFonts w:hint="default"/>
              </w:rPr>
            </w:pPr>
            <w:r>
              <w:rPr>
                <w:rFonts w:hint="eastAsia"/>
              </w:rPr>
              <w:t>自己資金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dott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jc w:val="right"/>
              <w:rPr>
                <w:rFonts w:hint="default"/>
                <w:spacing w:val="6"/>
              </w:rPr>
            </w:pPr>
          </w:p>
        </w:tc>
      </w:tr>
      <w:tr>
        <w:trPr>
          <w:trHeight w:val="1441" w:hRule="atLeast"/>
        </w:trPr>
        <w:tc>
          <w:tcPr>
            <w:tcW w:w="4536" w:type="dxa"/>
            <w:tcBorders>
              <w:top w:val="dotted" w:color="auto" w:sz="4" w:space="0"/>
              <w:left w:val="single" w:color="auto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借入金（借入先：金額）</w:t>
            </w:r>
          </w:p>
        </w:tc>
        <w:tc>
          <w:tcPr>
            <w:tcW w:w="4536" w:type="dxa"/>
            <w:tcBorders>
              <w:top w:val="dotted" w:color="auto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spacing w:line="360" w:lineRule="auto"/>
              <w:rPr>
                <w:rFonts w:hint="default"/>
                <w:spacing w:val="6"/>
              </w:rPr>
            </w:pPr>
            <w:r>
              <w:rPr>
                <w:rFonts w:hint="eastAsia"/>
                <w:spacing w:val="6"/>
              </w:rPr>
              <w:t>（　　　　　　　　　　：　　　　　円）</w:t>
            </w:r>
          </w:p>
          <w:p>
            <w:pPr>
              <w:pStyle w:val="0"/>
              <w:wordWrap w:val="1"/>
              <w:spacing w:line="360" w:lineRule="auto"/>
              <w:rPr>
                <w:rFonts w:hint="default"/>
                <w:spacing w:val="6"/>
              </w:rPr>
            </w:pPr>
            <w:r>
              <w:rPr>
                <w:rFonts w:hint="eastAsia"/>
                <w:spacing w:val="6"/>
              </w:rPr>
              <w:t>（　　　　　　　　　　：　　　　　円）</w:t>
            </w:r>
          </w:p>
          <w:p>
            <w:pPr>
              <w:pStyle w:val="0"/>
              <w:wordWrap w:val="1"/>
              <w:spacing w:line="360" w:lineRule="auto"/>
              <w:rPr>
                <w:rFonts w:hint="eastAsia"/>
                <w:spacing w:val="6"/>
              </w:rPr>
            </w:pPr>
            <w:r>
              <w:rPr>
                <w:rFonts w:hint="eastAsia"/>
                <w:spacing w:val="6"/>
              </w:rPr>
              <w:t>（　　　　　　　　　　：　　　　　円）</w:t>
            </w:r>
          </w:p>
        </w:tc>
      </w:tr>
      <w:tr>
        <w:trPr>
          <w:trHeight w:val="567" w:hRule="exact"/>
        </w:trPr>
        <w:tc>
          <w:tcPr>
            <w:tcW w:w="453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jc w:val="center"/>
              <w:rPr>
                <w:rFonts w:hint="default"/>
                <w:spacing w:val="6"/>
              </w:rPr>
            </w:pPr>
            <w:r>
              <w:rPr>
                <w:rFonts w:hint="eastAsia"/>
              </w:rPr>
              <w:t>合計（Ａ）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ind w:firstLine="1554" w:firstLineChars="700"/>
              <w:jc w:val="right"/>
              <w:rPr>
                <w:rFonts w:hint="default"/>
                <w:spacing w:val="6"/>
              </w:rPr>
            </w:pPr>
          </w:p>
        </w:tc>
      </w:tr>
    </w:tbl>
    <w:p>
      <w:pPr>
        <w:pStyle w:val="0"/>
        <w:wordWrap w:val="1"/>
        <w:rPr>
          <w:rFonts w:hint="default"/>
        </w:rPr>
      </w:pPr>
    </w:p>
    <w:p>
      <w:pPr>
        <w:pStyle w:val="0"/>
        <w:wordWrap w:val="1"/>
        <w:rPr>
          <w:rFonts w:hint="default"/>
          <w:spacing w:val="6"/>
        </w:rPr>
      </w:pPr>
      <w:r>
        <w:rPr>
          <w:rFonts w:hint="eastAsia"/>
        </w:rPr>
        <w:t>　</w:t>
      </w:r>
      <w:r>
        <w:rPr>
          <w:rFonts w:hint="default"/>
        </w:rPr>
        <w:t>(2)</w:t>
      </w:r>
      <w:r>
        <w:rPr>
          <w:rFonts w:hint="eastAsia"/>
        </w:rPr>
        <w:t>　必要資金</w:t>
      </w:r>
    </w:p>
    <w:tbl>
      <w:tblPr>
        <w:tblStyle w:val="11"/>
        <w:tblW w:w="9072" w:type="dxa"/>
        <w:tblInd w:w="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4536"/>
        <w:gridCol w:w="4536"/>
      </w:tblGrid>
      <w:tr>
        <w:trPr>
          <w:trHeight w:val="567" w:hRule="exact"/>
        </w:trPr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jc w:val="center"/>
              <w:rPr>
                <w:rFonts w:hint="default"/>
                <w:spacing w:val="6"/>
              </w:rPr>
            </w:pPr>
            <w:r>
              <w:rPr>
                <w:rFonts w:hint="eastAsia"/>
              </w:rPr>
              <w:t>項目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jc w:val="center"/>
              <w:rPr>
                <w:rFonts w:hint="default"/>
                <w:spacing w:val="6"/>
              </w:rPr>
            </w:pPr>
            <w:r>
              <w:rPr>
                <w:rFonts w:hint="eastAsia"/>
              </w:rPr>
              <w:t>金額</w:t>
            </w:r>
          </w:p>
        </w:tc>
      </w:tr>
      <w:tr>
        <w:trPr>
          <w:cantSplit/>
          <w:trHeight w:val="1814" w:hRule="atLeast"/>
        </w:trPr>
        <w:tc>
          <w:tcPr>
            <w:tcW w:w="4536" w:type="dxa"/>
            <w:tcBorders>
              <w:top w:val="single" w:color="000000" w:sz="4" w:space="0"/>
              <w:left w:val="single" w:color="auto" w:sz="4" w:space="0"/>
              <w:bottom w:val="dashSmallGap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ind w:right="100"/>
              <w:rPr>
                <w:rFonts w:hint="default"/>
              </w:rPr>
            </w:pPr>
            <w:bookmarkStart w:id="1" w:name="_Hlk227742231"/>
            <w:r>
              <w:rPr>
                <w:rFonts w:hint="eastAsia"/>
              </w:rPr>
              <w:t>店舗改装費</w:t>
            </w:r>
            <w:bookmarkEnd w:id="1"/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dashSmallGap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1"/>
              <w:rPr>
                <w:rFonts w:hint="default"/>
                <w:spacing w:val="6"/>
              </w:rPr>
            </w:pPr>
          </w:p>
        </w:tc>
      </w:tr>
      <w:tr>
        <w:trPr>
          <w:cantSplit/>
          <w:trHeight w:val="1814" w:hRule="atLeast"/>
        </w:trPr>
        <w:tc>
          <w:tcPr>
            <w:tcW w:w="4536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102"/>
              <w:rPr>
                <w:rFonts w:hint="default"/>
              </w:rPr>
            </w:pPr>
            <w:r>
              <w:rPr>
                <w:rFonts w:hint="eastAsia"/>
              </w:rPr>
              <w:t>什器備品、車両等</w:t>
            </w:r>
          </w:p>
          <w:p>
            <w:pPr>
              <w:pStyle w:val="0"/>
              <w:wordWrap w:val="1"/>
              <w:rPr>
                <w:rFonts w:hint="default"/>
                <w:spacing w:val="6"/>
              </w:rPr>
            </w:pPr>
            <w:r>
              <w:rPr>
                <w:rFonts w:hint="eastAsia"/>
              </w:rPr>
              <w:t>〔内訳〕</w:t>
            </w:r>
          </w:p>
        </w:tc>
        <w:tc>
          <w:tcPr>
            <w:tcW w:w="4536" w:type="dxa"/>
            <w:tcBorders>
              <w:top w:val="dashSmallGap" w:color="auto" w:sz="4" w:space="0"/>
              <w:left w:val="single" w:color="000000" w:sz="4" w:space="0"/>
              <w:bottom w:val="dashSmallGap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1"/>
              <w:rPr>
                <w:rFonts w:hint="default"/>
                <w:spacing w:val="6"/>
              </w:rPr>
            </w:pPr>
          </w:p>
        </w:tc>
      </w:tr>
      <w:tr>
        <w:trPr>
          <w:trHeight w:val="1814" w:hRule="exact"/>
        </w:trPr>
        <w:tc>
          <w:tcPr>
            <w:tcW w:w="4536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rPr>
                <w:rFonts w:hint="default"/>
              </w:rPr>
            </w:pPr>
            <w:r>
              <w:rPr>
                <w:rFonts w:hint="eastAsia"/>
              </w:rPr>
              <w:t>商品仕入れ、経費支払い等の運転資金</w:t>
            </w:r>
          </w:p>
          <w:p>
            <w:pPr>
              <w:pStyle w:val="0"/>
              <w:wordWrap w:val="1"/>
              <w:rPr>
                <w:rFonts w:hint="default"/>
                <w:spacing w:val="6"/>
              </w:rPr>
            </w:pPr>
            <w:r>
              <w:rPr>
                <w:rFonts w:hint="eastAsia"/>
              </w:rPr>
              <w:t>〔内訳〕</w:t>
            </w:r>
          </w:p>
        </w:tc>
        <w:tc>
          <w:tcPr>
            <w:tcW w:w="4536" w:type="dxa"/>
            <w:tcBorders>
              <w:top w:val="dashSmallGap" w:color="auto" w:sz="4" w:space="0"/>
              <w:left w:val="single" w:color="000000" w:sz="4" w:space="0"/>
              <w:bottom w:val="dashSmallGap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1"/>
              <w:ind w:right="888"/>
              <w:rPr>
                <w:rFonts w:hint="default"/>
                <w:spacing w:val="6"/>
              </w:rPr>
            </w:pPr>
          </w:p>
        </w:tc>
      </w:tr>
      <w:tr>
        <w:trPr>
          <w:trHeight w:val="1814" w:hRule="exact"/>
        </w:trPr>
        <w:tc>
          <w:tcPr>
            <w:tcW w:w="4536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ind w:right="1780"/>
              <w:rPr>
                <w:rFonts w:hint="default"/>
              </w:rPr>
            </w:pPr>
            <w:r>
              <w:rPr>
                <w:rFonts w:hint="eastAsia"/>
              </w:rPr>
              <w:t>その他（販売宣伝費など）</w:t>
            </w:r>
          </w:p>
          <w:p>
            <w:pPr>
              <w:pStyle w:val="0"/>
              <w:wordWrap w:val="1"/>
              <w:rPr>
                <w:rFonts w:hint="default"/>
                <w:spacing w:val="6"/>
              </w:rPr>
            </w:pPr>
            <w:r>
              <w:rPr>
                <w:rFonts w:hint="eastAsia"/>
              </w:rPr>
              <w:t>〔内訳〕</w:t>
            </w:r>
          </w:p>
        </w:tc>
        <w:tc>
          <w:tcPr>
            <w:tcW w:w="4536" w:type="dxa"/>
            <w:tcBorders>
              <w:top w:val="dashSmallGap" w:color="auto" w:sz="4" w:space="0"/>
              <w:left w:val="single" w:color="000000" w:sz="4" w:space="0"/>
              <w:bottom w:val="dashSmallGap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1"/>
              <w:ind w:right="888"/>
              <w:rPr>
                <w:rFonts w:hint="default"/>
                <w:spacing w:val="6"/>
              </w:rPr>
            </w:pPr>
          </w:p>
        </w:tc>
      </w:tr>
      <w:tr>
        <w:trPr>
          <w:trHeight w:val="486" w:hRule="exact"/>
        </w:trPr>
        <w:tc>
          <w:tcPr>
            <w:tcW w:w="453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合計（Ｂ）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ind w:right="888"/>
              <w:rPr>
                <w:rFonts w:hint="default"/>
                <w:spacing w:val="6"/>
              </w:rPr>
            </w:pPr>
          </w:p>
        </w:tc>
      </w:tr>
    </w:tbl>
    <w:p>
      <w:pPr>
        <w:pStyle w:val="0"/>
        <w:ind w:left="735" w:hanging="735" w:hangingChars="35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　※</w:t>
      </w:r>
      <w:r>
        <w:rPr>
          <w:rFonts w:hint="eastAsia"/>
          <w:color w:val="000000" w:themeColor="text1"/>
        </w:rPr>
        <w:t>1</w:t>
      </w:r>
      <w:r>
        <w:rPr>
          <w:rFonts w:hint="eastAsia"/>
          <w:color w:val="000000" w:themeColor="text1"/>
        </w:rPr>
        <w:t>　金融機関等から借入を予定している場合は、当該金融機関等に提出した資金計画書、創業計画書等を添付してください。</w:t>
      </w:r>
    </w:p>
    <w:p>
      <w:pPr>
        <w:pStyle w:val="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　※</w:t>
      </w:r>
      <w:r>
        <w:rPr>
          <w:rFonts w:hint="eastAsia"/>
          <w:color w:val="000000" w:themeColor="text1"/>
        </w:rPr>
        <w:t>2</w:t>
      </w:r>
      <w:r>
        <w:rPr>
          <w:rFonts w:hint="eastAsia"/>
          <w:color w:val="000000" w:themeColor="text1"/>
        </w:rPr>
        <w:t>　各経費についての見積書（明細を含む）を添付してください。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（Ａ）＝（Ｂ）</w:t>
      </w:r>
    </w:p>
    <w:p>
      <w:pPr>
        <w:pStyle w:val="0"/>
        <w:rPr>
          <w:rFonts w:hint="default"/>
        </w:rPr>
      </w:pPr>
      <w:r>
        <w:rPr>
          <w:rFonts w:hint="default"/>
        </w:rPr>
        <w:br w:type="page"/>
      </w:r>
      <w:r>
        <w:rPr>
          <w:rFonts w:hint="eastAsia"/>
          <w:kern w:val="0"/>
        </w:rPr>
        <w:t>　</w:t>
      </w:r>
      <w:r>
        <w:rPr>
          <w:rFonts w:hint="eastAsia"/>
        </w:rPr>
        <w:t>６　開店後の事業効果・目標、収支計画　（月次）　〔単位：千円〕</w:t>
      </w:r>
    </w:p>
    <w:tbl>
      <w:tblPr>
        <w:tblStyle w:val="11"/>
        <w:tblW w:w="9072" w:type="dxa"/>
        <w:tblInd w:w="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993"/>
        <w:gridCol w:w="2126"/>
        <w:gridCol w:w="1984"/>
        <w:gridCol w:w="1985"/>
        <w:gridCol w:w="1984"/>
      </w:tblGrid>
      <w:tr>
        <w:trPr>
          <w:cantSplit/>
          <w:trHeight w:val="728" w:hRule="exact"/>
        </w:trPr>
        <w:tc>
          <w:tcPr>
            <w:tcW w:w="3119" w:type="dxa"/>
            <w:gridSpan w:val="2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ind w:left="100" w:right="10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項目</w:t>
            </w:r>
          </w:p>
        </w:tc>
        <w:tc>
          <w:tcPr>
            <w:tcW w:w="1984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ind w:left="100" w:right="10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年目</w:t>
            </w:r>
          </w:p>
          <w:p>
            <w:pPr>
              <w:pStyle w:val="0"/>
              <w:spacing w:line="210" w:lineRule="exact"/>
              <w:ind w:left="100" w:right="100"/>
              <w:jc w:val="distribute"/>
              <w:rPr>
                <w:rFonts w:hint="default"/>
              </w:rPr>
            </w:pP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改装の場合は現状</w:t>
            </w:r>
            <w:r>
              <w:rPr>
                <w:rFonts w:hint="eastAsia"/>
                <w:sz w:val="16"/>
              </w:rPr>
              <w:t>)</w:t>
            </w:r>
          </w:p>
        </w:tc>
        <w:tc>
          <w:tcPr>
            <w:tcW w:w="1985" w:type="dxa"/>
            <w:tcBorders>
              <w:top w:val="none" w:color="auto" w:sz="0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ind w:left="100" w:right="10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年目</w:t>
            </w:r>
          </w:p>
        </w:tc>
        <w:tc>
          <w:tcPr>
            <w:tcW w:w="1984" w:type="dxa"/>
            <w:tcBorders>
              <w:top w:val="none" w:color="auto" w:sz="0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ind w:left="100" w:right="10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年目</w:t>
            </w:r>
          </w:p>
        </w:tc>
      </w:tr>
      <w:tr>
        <w:trPr>
          <w:cantSplit/>
          <w:trHeight w:val="2154" w:hRule="exact"/>
        </w:trPr>
        <w:tc>
          <w:tcPr>
            <w:tcW w:w="3119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ind w:left="100" w:right="100"/>
              <w:jc w:val="distribute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事業効果・目標</w:t>
            </w:r>
          </w:p>
          <w:p>
            <w:pPr>
              <w:pStyle w:val="0"/>
              <w:spacing w:line="300" w:lineRule="auto"/>
              <w:ind w:left="102" w:right="102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（各年ごとに具体的に記入すること。）</w:t>
            </w:r>
          </w:p>
        </w:tc>
        <w:tc>
          <w:tcPr>
            <w:tcW w:w="198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00" w:right="100"/>
              <w:jc w:val="left"/>
              <w:rPr>
                <w:rFonts w:hint="default"/>
                <w:sz w:val="20"/>
              </w:rPr>
            </w:pPr>
          </w:p>
        </w:tc>
        <w:tc>
          <w:tcPr>
            <w:tcW w:w="1985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00" w:right="100"/>
              <w:jc w:val="left"/>
              <w:rPr>
                <w:rFonts w:hint="default"/>
                <w:sz w:val="20"/>
              </w:rPr>
            </w:pPr>
          </w:p>
        </w:tc>
        <w:tc>
          <w:tcPr>
            <w:tcW w:w="1984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00" w:right="100"/>
              <w:jc w:val="left"/>
              <w:rPr>
                <w:rFonts w:hint="default"/>
                <w:sz w:val="20"/>
              </w:rPr>
            </w:pPr>
          </w:p>
        </w:tc>
      </w:tr>
      <w:tr>
        <w:trPr>
          <w:cantSplit/>
          <w:trHeight w:val="510" w:hRule="exact"/>
        </w:trPr>
        <w:tc>
          <w:tcPr>
            <w:tcW w:w="3119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ind w:left="100" w:right="100"/>
              <w:jc w:val="distribute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雇用計画</w:t>
            </w:r>
          </w:p>
        </w:tc>
        <w:tc>
          <w:tcPr>
            <w:tcW w:w="198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ind w:left="100" w:right="100"/>
              <w:jc w:val="righ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人</w:t>
            </w:r>
          </w:p>
        </w:tc>
        <w:tc>
          <w:tcPr>
            <w:tcW w:w="1985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ind w:left="100" w:right="100"/>
              <w:jc w:val="righ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人</w:t>
            </w:r>
          </w:p>
        </w:tc>
        <w:tc>
          <w:tcPr>
            <w:tcW w:w="1984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ind w:left="100" w:right="100"/>
              <w:jc w:val="righ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人</w:t>
            </w:r>
          </w:p>
        </w:tc>
      </w:tr>
      <w:tr>
        <w:trPr>
          <w:cantSplit/>
          <w:trHeight w:val="572" w:hRule="exact"/>
        </w:trPr>
        <w:tc>
          <w:tcPr>
            <w:tcW w:w="3119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ind w:left="102" w:right="102"/>
              <w:jc w:val="distribute"/>
              <w:rPr>
                <w:rFonts w:hint="default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月間収入</w:t>
            </w:r>
            <w:r>
              <w:rPr>
                <w:rFonts w:hint="eastAsia"/>
                <w:sz w:val="20"/>
              </w:rPr>
              <w:t>（Ａ）</w:t>
            </w:r>
          </w:p>
        </w:tc>
        <w:tc>
          <w:tcPr>
            <w:tcW w:w="198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ind w:left="100" w:right="100"/>
              <w:jc w:val="righ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千円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ind w:right="100"/>
              <w:jc w:val="righ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千円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ind w:right="100"/>
              <w:jc w:val="righ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千円</w:t>
            </w:r>
          </w:p>
        </w:tc>
      </w:tr>
      <w:tr>
        <w:trPr>
          <w:cantSplit/>
          <w:trHeight w:val="1701" w:hRule="exact"/>
        </w:trPr>
        <w:tc>
          <w:tcPr>
            <w:tcW w:w="993" w:type="dxa"/>
            <w:vAlign w:val="center"/>
          </w:tcPr>
          <w:p>
            <w:pPr>
              <w:pStyle w:val="0"/>
              <w:spacing w:line="210" w:lineRule="exact"/>
              <w:ind w:left="100" w:right="100"/>
              <w:jc w:val="distribute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内訳</w:t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spacing w:line="210" w:lineRule="exact"/>
              <w:ind w:left="100" w:right="100"/>
              <w:rPr>
                <w:rFonts w:hint="default"/>
                <w:sz w:val="20"/>
              </w:rPr>
            </w:pPr>
          </w:p>
        </w:tc>
        <w:tc>
          <w:tcPr>
            <w:tcW w:w="19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00" w:right="100"/>
              <w:jc w:val="left"/>
              <w:rPr>
                <w:rFonts w:hint="default"/>
                <w:sz w:val="20"/>
              </w:rPr>
            </w:pPr>
          </w:p>
        </w:tc>
        <w:tc>
          <w:tcPr>
            <w:tcW w:w="198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100"/>
              <w:jc w:val="left"/>
              <w:rPr>
                <w:rFonts w:hint="default"/>
                <w:sz w:val="20"/>
              </w:rPr>
            </w:pPr>
          </w:p>
        </w:tc>
        <w:tc>
          <w:tcPr>
            <w:tcW w:w="198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100"/>
              <w:jc w:val="left"/>
              <w:rPr>
                <w:rFonts w:hint="default"/>
                <w:sz w:val="20"/>
              </w:rPr>
            </w:pPr>
          </w:p>
        </w:tc>
      </w:tr>
      <w:tr>
        <w:trPr>
          <w:cantSplit/>
          <w:trHeight w:val="560" w:hRule="exact"/>
        </w:trPr>
        <w:tc>
          <w:tcPr>
            <w:tcW w:w="3119" w:type="dxa"/>
            <w:gridSpan w:val="2"/>
            <w:vAlign w:val="center"/>
          </w:tcPr>
          <w:p>
            <w:pPr>
              <w:pStyle w:val="0"/>
              <w:spacing w:line="210" w:lineRule="exact"/>
              <w:ind w:left="102" w:right="102"/>
              <w:jc w:val="distribute"/>
              <w:rPr>
                <w:rFonts w:hint="default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月間売上原価</w:t>
            </w:r>
            <w:r>
              <w:rPr>
                <w:rFonts w:hint="eastAsia"/>
                <w:sz w:val="20"/>
              </w:rPr>
              <w:t>（Ｂ）</w:t>
            </w:r>
          </w:p>
        </w:tc>
        <w:tc>
          <w:tcPr>
            <w:tcW w:w="19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ind w:left="100" w:right="100"/>
              <w:jc w:val="righ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千円</w:t>
            </w:r>
          </w:p>
        </w:tc>
        <w:tc>
          <w:tcPr>
            <w:tcW w:w="198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ind w:right="100"/>
              <w:jc w:val="righ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千円</w:t>
            </w:r>
          </w:p>
        </w:tc>
        <w:tc>
          <w:tcPr>
            <w:tcW w:w="198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ind w:right="100"/>
              <w:jc w:val="righ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千円</w:t>
            </w:r>
          </w:p>
        </w:tc>
      </w:tr>
      <w:tr>
        <w:trPr>
          <w:cantSplit/>
          <w:trHeight w:val="1701" w:hRule="exact"/>
        </w:trPr>
        <w:tc>
          <w:tcPr>
            <w:tcW w:w="993" w:type="dxa"/>
            <w:vAlign w:val="center"/>
          </w:tcPr>
          <w:p>
            <w:pPr>
              <w:pStyle w:val="0"/>
              <w:spacing w:line="210" w:lineRule="exact"/>
              <w:ind w:left="100" w:right="100"/>
              <w:jc w:val="distribute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内訳</w:t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ind w:left="102" w:right="102"/>
              <w:rPr>
                <w:rFonts w:hint="default"/>
                <w:sz w:val="20"/>
              </w:rPr>
            </w:pPr>
          </w:p>
        </w:tc>
        <w:tc>
          <w:tcPr>
            <w:tcW w:w="19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00" w:right="100"/>
              <w:jc w:val="left"/>
              <w:rPr>
                <w:rFonts w:hint="default"/>
                <w:sz w:val="20"/>
              </w:rPr>
            </w:pPr>
          </w:p>
        </w:tc>
        <w:tc>
          <w:tcPr>
            <w:tcW w:w="198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100"/>
              <w:jc w:val="left"/>
              <w:rPr>
                <w:rFonts w:hint="default"/>
                <w:sz w:val="20"/>
              </w:rPr>
            </w:pPr>
          </w:p>
        </w:tc>
        <w:tc>
          <w:tcPr>
            <w:tcW w:w="198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100"/>
              <w:jc w:val="left"/>
              <w:rPr>
                <w:rFonts w:hint="default"/>
                <w:sz w:val="20"/>
              </w:rPr>
            </w:pPr>
          </w:p>
        </w:tc>
      </w:tr>
      <w:tr>
        <w:trPr>
          <w:cantSplit/>
          <w:trHeight w:val="569" w:hRule="exact"/>
        </w:trPr>
        <w:tc>
          <w:tcPr>
            <w:tcW w:w="3119" w:type="dxa"/>
            <w:gridSpan w:val="2"/>
            <w:vAlign w:val="center"/>
          </w:tcPr>
          <w:p>
            <w:pPr>
              <w:pStyle w:val="0"/>
              <w:spacing w:line="210" w:lineRule="exact"/>
              <w:ind w:left="102" w:right="102"/>
              <w:jc w:val="distribute"/>
              <w:rPr>
                <w:rFonts w:hint="default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月間経費</w:t>
            </w:r>
            <w:r>
              <w:rPr>
                <w:rFonts w:hint="eastAsia"/>
                <w:sz w:val="20"/>
              </w:rPr>
              <w:t>（Ｃ）</w:t>
            </w:r>
          </w:p>
        </w:tc>
        <w:tc>
          <w:tcPr>
            <w:tcW w:w="19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ind w:left="100" w:right="100"/>
              <w:jc w:val="righ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千円</w:t>
            </w:r>
          </w:p>
        </w:tc>
        <w:tc>
          <w:tcPr>
            <w:tcW w:w="198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ind w:right="100"/>
              <w:jc w:val="righ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千円</w:t>
            </w:r>
          </w:p>
        </w:tc>
        <w:tc>
          <w:tcPr>
            <w:tcW w:w="198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ind w:right="100"/>
              <w:jc w:val="righ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千円</w:t>
            </w:r>
          </w:p>
        </w:tc>
      </w:tr>
      <w:tr>
        <w:trPr>
          <w:cantSplit/>
          <w:trHeight w:val="397" w:hRule="exact"/>
        </w:trPr>
        <w:tc>
          <w:tcPr>
            <w:tcW w:w="993" w:type="dxa"/>
            <w:vMerge w:val="restart"/>
            <w:vAlign w:val="center"/>
          </w:tcPr>
          <w:p>
            <w:pPr>
              <w:pStyle w:val="0"/>
              <w:spacing w:line="210" w:lineRule="exact"/>
              <w:ind w:left="100" w:right="100"/>
              <w:jc w:val="distribute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内訳</w:t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spacing w:line="210" w:lineRule="exact"/>
              <w:ind w:left="100" w:right="100"/>
              <w:jc w:val="distribute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人件費</w:t>
            </w:r>
          </w:p>
        </w:tc>
        <w:tc>
          <w:tcPr>
            <w:tcW w:w="19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00" w:right="100"/>
              <w:jc w:val="right"/>
              <w:rPr>
                <w:rFonts w:hint="default"/>
                <w:sz w:val="20"/>
              </w:rPr>
            </w:pPr>
          </w:p>
        </w:tc>
        <w:tc>
          <w:tcPr>
            <w:tcW w:w="198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100"/>
              <w:jc w:val="right"/>
              <w:rPr>
                <w:rFonts w:hint="default"/>
                <w:sz w:val="20"/>
              </w:rPr>
            </w:pPr>
          </w:p>
        </w:tc>
        <w:tc>
          <w:tcPr>
            <w:tcW w:w="198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100"/>
              <w:jc w:val="right"/>
              <w:rPr>
                <w:rFonts w:hint="default"/>
                <w:sz w:val="20"/>
              </w:rPr>
            </w:pPr>
          </w:p>
        </w:tc>
      </w:tr>
      <w:tr>
        <w:trPr>
          <w:cantSplit/>
          <w:trHeight w:val="397" w:hRule="atLeast"/>
        </w:trPr>
        <w:tc>
          <w:tcPr>
            <w:tcW w:w="993" w:type="dxa"/>
            <w:vMerge w:val="continue"/>
            <w:vAlign w:val="center"/>
          </w:tcPr>
          <w:p>
            <w:pPr>
              <w:pStyle w:val="0"/>
              <w:spacing w:line="210" w:lineRule="exact"/>
              <w:ind w:left="100" w:right="100"/>
              <w:jc w:val="distribute"/>
              <w:rPr>
                <w:rFonts w:hint="default"/>
                <w:sz w:val="20"/>
              </w:rPr>
            </w:pPr>
          </w:p>
        </w:tc>
        <w:tc>
          <w:tcPr>
            <w:tcW w:w="2126" w:type="dxa"/>
            <w:vAlign w:val="center"/>
          </w:tcPr>
          <w:p>
            <w:pPr>
              <w:pStyle w:val="0"/>
              <w:spacing w:line="210" w:lineRule="exact"/>
              <w:ind w:left="100" w:right="100"/>
              <w:jc w:val="distribute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地代家賃</w:t>
            </w:r>
          </w:p>
        </w:tc>
        <w:tc>
          <w:tcPr>
            <w:tcW w:w="19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00" w:right="100"/>
              <w:jc w:val="right"/>
              <w:rPr>
                <w:rFonts w:hint="default"/>
                <w:sz w:val="20"/>
              </w:rPr>
            </w:pPr>
          </w:p>
        </w:tc>
        <w:tc>
          <w:tcPr>
            <w:tcW w:w="198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100"/>
              <w:jc w:val="right"/>
              <w:rPr>
                <w:rFonts w:hint="default"/>
                <w:sz w:val="20"/>
              </w:rPr>
            </w:pPr>
          </w:p>
        </w:tc>
        <w:tc>
          <w:tcPr>
            <w:tcW w:w="198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100"/>
              <w:jc w:val="right"/>
              <w:rPr>
                <w:rFonts w:hint="default"/>
                <w:sz w:val="20"/>
              </w:rPr>
            </w:pPr>
          </w:p>
        </w:tc>
      </w:tr>
      <w:tr>
        <w:trPr>
          <w:cantSplit/>
          <w:trHeight w:val="397" w:hRule="atLeast"/>
        </w:trPr>
        <w:tc>
          <w:tcPr>
            <w:tcW w:w="993" w:type="dxa"/>
            <w:vMerge w:val="continue"/>
            <w:vAlign w:val="center"/>
          </w:tcPr>
          <w:p>
            <w:pPr>
              <w:pStyle w:val="0"/>
              <w:spacing w:line="210" w:lineRule="exact"/>
              <w:ind w:left="100" w:right="100"/>
              <w:jc w:val="distribute"/>
              <w:rPr>
                <w:rFonts w:hint="default"/>
                <w:sz w:val="20"/>
              </w:rPr>
            </w:pPr>
          </w:p>
        </w:tc>
        <w:tc>
          <w:tcPr>
            <w:tcW w:w="2126" w:type="dxa"/>
            <w:vAlign w:val="center"/>
          </w:tcPr>
          <w:p>
            <w:pPr>
              <w:pStyle w:val="0"/>
              <w:spacing w:line="210" w:lineRule="exact"/>
              <w:ind w:left="100" w:right="100"/>
              <w:jc w:val="distribute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リース料</w:t>
            </w:r>
          </w:p>
        </w:tc>
        <w:tc>
          <w:tcPr>
            <w:tcW w:w="19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00" w:right="100"/>
              <w:jc w:val="right"/>
              <w:rPr>
                <w:rFonts w:hint="default"/>
                <w:sz w:val="20"/>
              </w:rPr>
            </w:pPr>
          </w:p>
        </w:tc>
        <w:tc>
          <w:tcPr>
            <w:tcW w:w="198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100"/>
              <w:jc w:val="right"/>
              <w:rPr>
                <w:rFonts w:hint="default"/>
                <w:sz w:val="20"/>
              </w:rPr>
            </w:pPr>
          </w:p>
        </w:tc>
        <w:tc>
          <w:tcPr>
            <w:tcW w:w="198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100"/>
              <w:jc w:val="right"/>
              <w:rPr>
                <w:rFonts w:hint="default"/>
                <w:sz w:val="20"/>
              </w:rPr>
            </w:pPr>
          </w:p>
        </w:tc>
      </w:tr>
      <w:tr>
        <w:trPr>
          <w:cantSplit/>
          <w:trHeight w:val="397" w:hRule="atLeast"/>
        </w:trPr>
        <w:tc>
          <w:tcPr>
            <w:tcW w:w="993" w:type="dxa"/>
            <w:vMerge w:val="continue"/>
            <w:vAlign w:val="center"/>
          </w:tcPr>
          <w:p>
            <w:pPr>
              <w:pStyle w:val="0"/>
              <w:spacing w:line="210" w:lineRule="exact"/>
              <w:ind w:left="100" w:right="100"/>
              <w:jc w:val="distribute"/>
              <w:rPr>
                <w:rFonts w:hint="default"/>
                <w:sz w:val="20"/>
              </w:rPr>
            </w:pPr>
          </w:p>
        </w:tc>
        <w:tc>
          <w:tcPr>
            <w:tcW w:w="2126" w:type="dxa"/>
            <w:vAlign w:val="center"/>
          </w:tcPr>
          <w:p>
            <w:pPr>
              <w:pStyle w:val="0"/>
              <w:spacing w:line="210" w:lineRule="exact"/>
              <w:ind w:left="100" w:right="100"/>
              <w:jc w:val="distribute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水道光熱費</w:t>
            </w:r>
          </w:p>
        </w:tc>
        <w:tc>
          <w:tcPr>
            <w:tcW w:w="19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00" w:right="100"/>
              <w:jc w:val="right"/>
              <w:rPr>
                <w:rFonts w:hint="default"/>
                <w:sz w:val="20"/>
              </w:rPr>
            </w:pPr>
          </w:p>
        </w:tc>
        <w:tc>
          <w:tcPr>
            <w:tcW w:w="198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100"/>
              <w:jc w:val="right"/>
              <w:rPr>
                <w:rFonts w:hint="default"/>
                <w:sz w:val="20"/>
              </w:rPr>
            </w:pPr>
          </w:p>
        </w:tc>
        <w:tc>
          <w:tcPr>
            <w:tcW w:w="198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100"/>
              <w:jc w:val="right"/>
              <w:rPr>
                <w:rFonts w:hint="default"/>
                <w:sz w:val="20"/>
              </w:rPr>
            </w:pPr>
          </w:p>
        </w:tc>
      </w:tr>
      <w:tr>
        <w:trPr>
          <w:cantSplit/>
          <w:trHeight w:val="397" w:hRule="atLeast"/>
        </w:trPr>
        <w:tc>
          <w:tcPr>
            <w:tcW w:w="993" w:type="dxa"/>
            <w:vMerge w:val="continue"/>
            <w:vAlign w:val="center"/>
          </w:tcPr>
          <w:p>
            <w:pPr>
              <w:pStyle w:val="0"/>
              <w:spacing w:line="210" w:lineRule="exact"/>
              <w:ind w:left="100" w:right="100"/>
              <w:jc w:val="distribute"/>
              <w:rPr>
                <w:rFonts w:hint="default"/>
                <w:sz w:val="20"/>
              </w:rPr>
            </w:pPr>
          </w:p>
        </w:tc>
        <w:tc>
          <w:tcPr>
            <w:tcW w:w="2126" w:type="dxa"/>
            <w:vAlign w:val="center"/>
          </w:tcPr>
          <w:p>
            <w:pPr>
              <w:pStyle w:val="0"/>
              <w:spacing w:line="210" w:lineRule="exact"/>
              <w:ind w:left="100" w:right="100"/>
              <w:jc w:val="distribute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旅費・通信費</w:t>
            </w:r>
          </w:p>
        </w:tc>
        <w:tc>
          <w:tcPr>
            <w:tcW w:w="19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00" w:right="100"/>
              <w:jc w:val="right"/>
              <w:rPr>
                <w:rFonts w:hint="default"/>
                <w:sz w:val="20"/>
              </w:rPr>
            </w:pPr>
          </w:p>
        </w:tc>
        <w:tc>
          <w:tcPr>
            <w:tcW w:w="198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100"/>
              <w:jc w:val="right"/>
              <w:rPr>
                <w:rFonts w:hint="default"/>
                <w:sz w:val="20"/>
              </w:rPr>
            </w:pPr>
          </w:p>
        </w:tc>
        <w:tc>
          <w:tcPr>
            <w:tcW w:w="198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100"/>
              <w:jc w:val="right"/>
              <w:rPr>
                <w:rFonts w:hint="default"/>
                <w:sz w:val="20"/>
              </w:rPr>
            </w:pPr>
          </w:p>
        </w:tc>
      </w:tr>
      <w:tr>
        <w:trPr>
          <w:cantSplit/>
          <w:trHeight w:val="397" w:hRule="atLeast"/>
        </w:trPr>
        <w:tc>
          <w:tcPr>
            <w:tcW w:w="993" w:type="dxa"/>
            <w:vMerge w:val="continue"/>
            <w:vAlign w:val="center"/>
          </w:tcPr>
          <w:p>
            <w:pPr>
              <w:pStyle w:val="0"/>
              <w:spacing w:line="210" w:lineRule="exact"/>
              <w:ind w:left="100" w:right="100"/>
              <w:jc w:val="distribute"/>
              <w:rPr>
                <w:rFonts w:hint="default"/>
                <w:sz w:val="20"/>
              </w:rPr>
            </w:pPr>
          </w:p>
        </w:tc>
        <w:tc>
          <w:tcPr>
            <w:tcW w:w="2126" w:type="dxa"/>
            <w:vAlign w:val="center"/>
          </w:tcPr>
          <w:p>
            <w:pPr>
              <w:pStyle w:val="0"/>
              <w:spacing w:line="210" w:lineRule="exact"/>
              <w:ind w:left="100" w:right="100"/>
              <w:jc w:val="distribute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広告宣伝費</w:t>
            </w:r>
          </w:p>
        </w:tc>
        <w:tc>
          <w:tcPr>
            <w:tcW w:w="19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00" w:right="100"/>
              <w:jc w:val="right"/>
              <w:rPr>
                <w:rFonts w:hint="default"/>
                <w:sz w:val="20"/>
              </w:rPr>
            </w:pPr>
          </w:p>
        </w:tc>
        <w:tc>
          <w:tcPr>
            <w:tcW w:w="198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100"/>
              <w:jc w:val="right"/>
              <w:rPr>
                <w:rFonts w:hint="default"/>
                <w:sz w:val="20"/>
              </w:rPr>
            </w:pPr>
          </w:p>
        </w:tc>
        <w:tc>
          <w:tcPr>
            <w:tcW w:w="198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100"/>
              <w:jc w:val="right"/>
              <w:rPr>
                <w:rFonts w:hint="default"/>
                <w:sz w:val="20"/>
              </w:rPr>
            </w:pPr>
          </w:p>
        </w:tc>
      </w:tr>
      <w:tr>
        <w:trPr>
          <w:cantSplit/>
          <w:trHeight w:val="397" w:hRule="atLeast"/>
        </w:trPr>
        <w:tc>
          <w:tcPr>
            <w:tcW w:w="993" w:type="dxa"/>
            <w:vMerge w:val="continue"/>
            <w:vAlign w:val="center"/>
          </w:tcPr>
          <w:p>
            <w:pPr>
              <w:pStyle w:val="0"/>
              <w:spacing w:line="210" w:lineRule="exact"/>
              <w:ind w:left="100" w:right="100"/>
              <w:jc w:val="distribute"/>
              <w:rPr>
                <w:rFonts w:hint="default"/>
                <w:sz w:val="20"/>
              </w:rPr>
            </w:pPr>
          </w:p>
        </w:tc>
        <w:tc>
          <w:tcPr>
            <w:tcW w:w="2126" w:type="dxa"/>
            <w:vAlign w:val="center"/>
          </w:tcPr>
          <w:p>
            <w:pPr>
              <w:pStyle w:val="0"/>
              <w:spacing w:line="210" w:lineRule="exact"/>
              <w:ind w:left="100" w:right="100"/>
              <w:jc w:val="distribute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消耗品費</w:t>
            </w:r>
          </w:p>
        </w:tc>
        <w:tc>
          <w:tcPr>
            <w:tcW w:w="19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00" w:right="100"/>
              <w:jc w:val="right"/>
              <w:rPr>
                <w:rFonts w:hint="default"/>
                <w:sz w:val="20"/>
              </w:rPr>
            </w:pPr>
          </w:p>
        </w:tc>
        <w:tc>
          <w:tcPr>
            <w:tcW w:w="198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100"/>
              <w:jc w:val="right"/>
              <w:rPr>
                <w:rFonts w:hint="default"/>
                <w:sz w:val="20"/>
              </w:rPr>
            </w:pPr>
          </w:p>
        </w:tc>
        <w:tc>
          <w:tcPr>
            <w:tcW w:w="198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100"/>
              <w:jc w:val="right"/>
              <w:rPr>
                <w:rFonts w:hint="default"/>
                <w:sz w:val="20"/>
              </w:rPr>
            </w:pPr>
          </w:p>
        </w:tc>
      </w:tr>
      <w:tr>
        <w:trPr>
          <w:cantSplit/>
          <w:trHeight w:val="397" w:hRule="atLeast"/>
        </w:trPr>
        <w:tc>
          <w:tcPr>
            <w:tcW w:w="993" w:type="dxa"/>
            <w:vMerge w:val="continue"/>
            <w:vAlign w:val="center"/>
          </w:tcPr>
          <w:p>
            <w:pPr>
              <w:pStyle w:val="0"/>
              <w:spacing w:line="210" w:lineRule="exact"/>
              <w:ind w:left="100" w:right="100"/>
              <w:jc w:val="distribute"/>
              <w:rPr>
                <w:rFonts w:hint="default"/>
                <w:sz w:val="20"/>
              </w:rPr>
            </w:pPr>
          </w:p>
        </w:tc>
        <w:tc>
          <w:tcPr>
            <w:tcW w:w="2126" w:type="dxa"/>
            <w:vAlign w:val="center"/>
          </w:tcPr>
          <w:p>
            <w:pPr>
              <w:pStyle w:val="0"/>
              <w:spacing w:line="210" w:lineRule="exact"/>
              <w:ind w:left="100" w:right="100"/>
              <w:jc w:val="distribute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その他</w:t>
            </w:r>
          </w:p>
        </w:tc>
        <w:tc>
          <w:tcPr>
            <w:tcW w:w="19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00" w:right="100"/>
              <w:jc w:val="right"/>
              <w:rPr>
                <w:rFonts w:hint="default"/>
                <w:sz w:val="20"/>
              </w:rPr>
            </w:pPr>
          </w:p>
        </w:tc>
        <w:tc>
          <w:tcPr>
            <w:tcW w:w="198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100"/>
              <w:jc w:val="right"/>
              <w:rPr>
                <w:rFonts w:hint="default"/>
                <w:sz w:val="20"/>
              </w:rPr>
            </w:pPr>
          </w:p>
        </w:tc>
        <w:tc>
          <w:tcPr>
            <w:tcW w:w="198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100"/>
              <w:jc w:val="right"/>
              <w:rPr>
                <w:rFonts w:hint="default"/>
                <w:sz w:val="20"/>
              </w:rPr>
            </w:pPr>
          </w:p>
        </w:tc>
      </w:tr>
      <w:tr>
        <w:trPr>
          <w:cantSplit/>
          <w:trHeight w:val="601" w:hRule="exact"/>
        </w:trPr>
        <w:tc>
          <w:tcPr>
            <w:tcW w:w="3119" w:type="dxa"/>
            <w:gridSpan w:val="2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ind w:left="100" w:right="100"/>
              <w:jc w:val="distribute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差引金額（Ａ－Ｂ－Ｃ）</w:t>
            </w:r>
          </w:p>
        </w:tc>
        <w:tc>
          <w:tcPr>
            <w:tcW w:w="1984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ind w:left="100" w:right="100"/>
              <w:jc w:val="righ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千円</w:t>
            </w:r>
          </w:p>
        </w:tc>
        <w:tc>
          <w:tcPr>
            <w:tcW w:w="1985" w:type="dxa"/>
            <w:tcBorders>
              <w:top w:val="doub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ind w:right="100"/>
              <w:jc w:val="righ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千円</w:t>
            </w:r>
          </w:p>
        </w:tc>
        <w:tc>
          <w:tcPr>
            <w:tcW w:w="1984" w:type="dxa"/>
            <w:tcBorders>
              <w:top w:val="doub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ind w:right="100"/>
              <w:jc w:val="righ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千円</w:t>
            </w:r>
          </w:p>
        </w:tc>
      </w:tr>
    </w:tbl>
    <w:p>
      <w:pPr>
        <w:pStyle w:val="0"/>
        <w:rPr>
          <w:rFonts w:hint="default"/>
          <w:kern w:val="0"/>
        </w:rPr>
      </w:pPr>
    </w:p>
    <w:p>
      <w:pPr>
        <w:pStyle w:val="0"/>
        <w:rPr>
          <w:rFonts w:hint="default"/>
          <w:kern w:val="0"/>
        </w:rPr>
      </w:pPr>
      <w:r>
        <w:rPr>
          <w:rFonts w:hint="eastAsia"/>
          <w:kern w:val="0"/>
        </w:rPr>
        <w:t>　７　その他年間経費</w:t>
      </w:r>
    </w:p>
    <w:p>
      <w:pPr>
        <w:pStyle w:val="0"/>
        <w:ind w:firstLine="840" w:firstLineChars="400"/>
        <w:rPr>
          <w:rFonts w:hint="default"/>
        </w:rPr>
      </w:pPr>
      <w:r>
        <w:rPr>
          <w:rFonts w:hint="eastAsia"/>
          <w:kern w:val="0"/>
        </w:rPr>
        <w:t>減価償却費：　　　　　　　　　千円　　</w:t>
      </w:r>
      <w:r>
        <w:rPr>
          <w:rFonts w:hint="eastAsia"/>
          <w:spacing w:val="35"/>
          <w:kern w:val="0"/>
          <w:fitText w:val="1050" w:id="3"/>
        </w:rPr>
        <w:t>租税公</w:t>
      </w:r>
      <w:r>
        <w:rPr>
          <w:rFonts w:hint="eastAsia"/>
          <w:kern w:val="0"/>
          <w:fitText w:val="1050" w:id="3"/>
        </w:rPr>
        <w:t>課</w:t>
      </w:r>
      <w:r>
        <w:rPr>
          <w:rFonts w:hint="eastAsia"/>
        </w:rPr>
        <w:t>：　　　　　　　　　千円</w:t>
      </w:r>
    </w:p>
    <w:sectPr>
      <w:footerReference r:id="rId5" w:type="even"/>
      <w:pgSz w:w="11906" w:h="16838"/>
      <w:pgMar w:top="1247" w:right="1418" w:bottom="1247" w:left="1418" w:header="567" w:footer="992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framePr w:wrap="around" w:hAnchor="margin" w:vAnchor="text" w:x="-4" w:y="2"/>
      <w:rPr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Fonts w:hint="default"/>
      </w:rPr>
      <w:t>14</w:t>
    </w:r>
    <w:r>
      <w:rPr>
        <w:rFonts w:hint="eastAsia"/>
      </w:rPr>
      <w:fldChar w:fldCharType="end"/>
    </w:r>
  </w:p>
  <w:p>
    <w:pPr>
      <w:pStyle w:val="0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229"/>
  <w:drawingGridVerticalSpacing w:val="433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第＊条"/>
    <w:basedOn w:val="0"/>
    <w:next w:val="15"/>
    <w:link w:val="0"/>
    <w:uiPriority w:val="0"/>
    <w:pPr>
      <w:ind w:left="210" w:hanging="210"/>
    </w:pPr>
  </w:style>
  <w:style w:type="paragraph" w:styleId="16" w:customStyle="1">
    <w:name w:val="項"/>
    <w:basedOn w:val="0"/>
    <w:next w:val="16"/>
    <w:link w:val="0"/>
    <w:uiPriority w:val="0"/>
    <w:pPr>
      <w:ind w:left="210" w:hanging="210"/>
    </w:pPr>
  </w:style>
  <w:style w:type="paragraph" w:styleId="17" w:customStyle="1">
    <w:name w:val="号"/>
    <w:basedOn w:val="16"/>
    <w:next w:val="17"/>
    <w:link w:val="0"/>
    <w:uiPriority w:val="0"/>
    <w:pPr>
      <w:ind w:left="420" w:hanging="420"/>
    </w:pPr>
  </w:style>
  <w:style w:type="paragraph" w:styleId="18" w:customStyle="1">
    <w:name w:val="号細分"/>
    <w:basedOn w:val="0"/>
    <w:next w:val="18"/>
    <w:link w:val="0"/>
    <w:uiPriority w:val="0"/>
    <w:pPr>
      <w:ind w:left="686" w:hanging="686"/>
    </w:pPr>
  </w:style>
  <w:style w:type="paragraph" w:styleId="19">
    <w:name w:val="header"/>
    <w:basedOn w:val="0"/>
    <w:next w:val="19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0">
    <w:name w:val="footer"/>
    <w:basedOn w:val="0"/>
    <w:next w:val="20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1" w:customStyle="1">
    <w:name w:val="タイトル"/>
    <w:basedOn w:val="0"/>
    <w:next w:val="21"/>
    <w:link w:val="0"/>
    <w:uiPriority w:val="0"/>
    <w:pPr>
      <w:ind w:left="919" w:right="902"/>
    </w:pPr>
    <w:rPr>
      <w:spacing w:val="2"/>
      <w:sz w:val="28"/>
    </w:rPr>
  </w:style>
  <w:style w:type="character" w:styleId="22">
    <w:name w:val="page number"/>
    <w:basedOn w:val="10"/>
    <w:next w:val="22"/>
    <w:link w:val="0"/>
    <w:uiPriority w:val="0"/>
  </w:style>
  <w:style w:type="paragraph" w:styleId="23">
    <w:name w:val="Balloon Text"/>
    <w:basedOn w:val="0"/>
    <w:next w:val="23"/>
    <w:link w:val="0"/>
    <w:uiPriority w:val="0"/>
    <w:semiHidden/>
    <w:rPr>
      <w:rFonts w:ascii="Arial" w:hAnsi="Arial" w:eastAsia="ＭＳ ゴシック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65</TotalTime>
  <Pages>6</Pages>
  <Words>1303</Words>
  <Characters>487</Characters>
  <Application>JUST Note</Application>
  <Lines>4</Lines>
  <Paragraphs>3</Paragraphs>
  <CharactersWithSpaces>1787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上出　功貴</dc:creator>
  <cp:lastModifiedBy>清水　瑛心</cp:lastModifiedBy>
  <cp:lastPrinted>2016-04-11T07:10:00Z</cp:lastPrinted>
  <dcterms:created xsi:type="dcterms:W3CDTF">2023-03-27T02:55:00Z</dcterms:created>
  <dcterms:modified xsi:type="dcterms:W3CDTF">2026-03-17T04:37:11Z</dcterms:modified>
  <cp:revision>7</cp:revision>
</cp:coreProperties>
</file>