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22113" w14:textId="20B219F8" w:rsidR="000A0856" w:rsidRPr="00EF5264" w:rsidRDefault="00DA3B5F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様式第3</w:t>
      </w:r>
      <w:r w:rsidR="000A0856" w:rsidRPr="00EF5264">
        <w:rPr>
          <w:rFonts w:ascii="ＭＳ 明朝" w:hAnsi="ＭＳ 明朝" w:hint="eastAsia"/>
          <w:color w:val="000000" w:themeColor="text1"/>
        </w:rPr>
        <w:t>号（第1</w:t>
      </w:r>
      <w:r w:rsidR="00EF5264">
        <w:rPr>
          <w:rFonts w:ascii="ＭＳ 明朝" w:hAnsi="ＭＳ 明朝" w:hint="eastAsia"/>
          <w:color w:val="000000" w:themeColor="text1"/>
        </w:rPr>
        <w:t>4</w:t>
      </w:r>
      <w:r w:rsidR="000A0856" w:rsidRPr="00EF5264">
        <w:rPr>
          <w:rFonts w:ascii="ＭＳ 明朝" w:hAnsi="ＭＳ 明朝" w:hint="eastAsia"/>
          <w:color w:val="000000" w:themeColor="text1"/>
        </w:rPr>
        <w:t>条関係）</w:t>
      </w:r>
    </w:p>
    <w:p w14:paraId="080BAF85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43593E15" w14:textId="77777777" w:rsidR="000A0856" w:rsidRPr="00EF5264" w:rsidRDefault="000A0856" w:rsidP="000A0856">
      <w:pPr>
        <w:spacing w:line="300" w:lineRule="exact"/>
        <w:jc w:val="center"/>
        <w:rPr>
          <w:rFonts w:ascii="ＭＳ 明朝" w:hAnsi="ＭＳ 明朝"/>
          <w:color w:val="000000" w:themeColor="text1"/>
          <w:sz w:val="22"/>
        </w:rPr>
      </w:pPr>
      <w:r w:rsidRPr="00EF5264">
        <w:rPr>
          <w:rFonts w:ascii="ＭＳ 明朝" w:hAnsi="ＭＳ 明朝" w:hint="eastAsia"/>
          <w:color w:val="000000" w:themeColor="text1"/>
          <w:sz w:val="22"/>
        </w:rPr>
        <w:t>取りやめ届</w:t>
      </w:r>
    </w:p>
    <w:p w14:paraId="51AF9161" w14:textId="77777777" w:rsidR="000A0856" w:rsidRPr="00EF5264" w:rsidRDefault="000A0856" w:rsidP="000A0856">
      <w:pPr>
        <w:spacing w:line="300" w:lineRule="exact"/>
        <w:ind w:firstLineChars="1000" w:firstLine="2100"/>
        <w:rPr>
          <w:rFonts w:ascii="ＭＳ 明朝" w:hAnsi="ＭＳ 明朝"/>
          <w:color w:val="000000" w:themeColor="text1"/>
          <w:szCs w:val="20"/>
        </w:rPr>
      </w:pPr>
    </w:p>
    <w:p w14:paraId="576929B4" w14:textId="5171937F" w:rsidR="000A0856" w:rsidRPr="00EF5264" w:rsidRDefault="0041616E" w:rsidP="000A0856">
      <w:pPr>
        <w:wordWrap w:val="0"/>
        <w:jc w:val="right"/>
        <w:rPr>
          <w:rFonts w:ascii="ＭＳ 明朝" w:hAnsi="ＭＳ 明朝"/>
          <w:color w:val="000000" w:themeColor="text1"/>
          <w:spacing w:val="8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令和</w:t>
      </w:r>
      <w:r w:rsidR="000A0856" w:rsidRPr="00EF5264">
        <w:rPr>
          <w:rFonts w:ascii="ＭＳ 明朝" w:hAnsi="ＭＳ 明朝" w:hint="eastAsia"/>
          <w:color w:val="000000" w:themeColor="text1"/>
          <w:szCs w:val="21"/>
        </w:rPr>
        <w:t xml:space="preserve">　　年　　月　　日　</w:t>
      </w:r>
    </w:p>
    <w:p w14:paraId="7871B4B4" w14:textId="77777777" w:rsidR="000A0856" w:rsidRPr="00EF5264" w:rsidRDefault="000A0856" w:rsidP="000A0856">
      <w:pPr>
        <w:ind w:firstLineChars="100" w:firstLine="210"/>
        <w:rPr>
          <w:rFonts w:ascii="ＭＳ 明朝" w:hAnsi="ＭＳ 明朝"/>
          <w:color w:val="000000" w:themeColor="text1"/>
          <w:spacing w:val="8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加賀市長　宛</w:t>
      </w:r>
    </w:p>
    <w:p w14:paraId="3D2E672F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zCs w:val="21"/>
        </w:rPr>
      </w:pPr>
    </w:p>
    <w:p w14:paraId="3839516A" w14:textId="77777777" w:rsidR="000A0856" w:rsidRPr="00EF5264" w:rsidRDefault="000A0856" w:rsidP="000A0856">
      <w:pPr>
        <w:ind w:firstLineChars="2171" w:firstLine="4559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認定計画実施者</w:t>
      </w:r>
    </w:p>
    <w:p w14:paraId="09F51319" w14:textId="77777777" w:rsidR="000A0856" w:rsidRPr="00EF5264" w:rsidRDefault="000A0856" w:rsidP="000A0856">
      <w:pPr>
        <w:ind w:firstLineChars="2271" w:firstLine="4769"/>
        <w:jc w:val="left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>住所</w:t>
      </w:r>
    </w:p>
    <w:p w14:paraId="19EA536B" w14:textId="2C6CF323" w:rsidR="000A0856" w:rsidRPr="00EF5264" w:rsidRDefault="000A0856" w:rsidP="000A0856">
      <w:pPr>
        <w:ind w:firstLineChars="2271" w:firstLine="4769"/>
        <w:jc w:val="left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 xml:space="preserve">氏名　　　　　　　　　　　　　　　</w:t>
      </w:r>
    </w:p>
    <w:p w14:paraId="4D8EDF3A" w14:textId="77777777" w:rsidR="000A0856" w:rsidRPr="00EF5264" w:rsidRDefault="000A0856" w:rsidP="000A0856">
      <w:pPr>
        <w:ind w:firstLineChars="2800" w:firstLine="5880"/>
        <w:rPr>
          <w:rFonts w:ascii="ＭＳ 明朝" w:hAnsi="ＭＳ 明朝"/>
          <w:color w:val="000000" w:themeColor="text1"/>
          <w:szCs w:val="21"/>
        </w:rPr>
      </w:pPr>
      <w:r w:rsidRPr="00EF5264">
        <w:rPr>
          <w:rFonts w:ascii="ＭＳ 明朝" w:hAnsi="ＭＳ 明朝" w:hint="eastAsia"/>
          <w:color w:val="000000" w:themeColor="text1"/>
          <w:szCs w:val="21"/>
        </w:rPr>
        <w:t xml:space="preserve">　　　　　　　　　　</w:t>
      </w:r>
    </w:p>
    <w:p w14:paraId="7D16861D" w14:textId="77777777" w:rsidR="000A0856" w:rsidRPr="00EF5264" w:rsidRDefault="000A0856" w:rsidP="000A0856">
      <w:pPr>
        <w:spacing w:line="300" w:lineRule="exact"/>
        <w:rPr>
          <w:rFonts w:ascii="ＭＳ 明朝" w:hAnsi="ＭＳ 明朝"/>
          <w:color w:val="000000" w:themeColor="text1"/>
          <w:szCs w:val="21"/>
        </w:rPr>
      </w:pPr>
    </w:p>
    <w:p w14:paraId="642402C4" w14:textId="7EA55D60" w:rsidR="000A0856" w:rsidRPr="00F634DF" w:rsidRDefault="000A0856" w:rsidP="000A0856">
      <w:pPr>
        <w:spacing w:line="300" w:lineRule="exact"/>
        <w:rPr>
          <w:rFonts w:ascii="ＭＳ 明朝" w:hAnsi="ＭＳ 明朝"/>
          <w:color w:val="000000" w:themeColor="text1"/>
          <w:szCs w:val="20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次の認定長期優良住宅建築等計画</w:t>
      </w:r>
      <w:r w:rsidR="00315F50" w:rsidRPr="00F634DF">
        <w:rPr>
          <w:rFonts w:ascii="ＭＳ 明朝" w:hAnsi="ＭＳ 明朝" w:hint="eastAsia"/>
          <w:color w:val="000000" w:themeColor="text1"/>
        </w:rPr>
        <w:t>等</w:t>
      </w:r>
      <w:r w:rsidRPr="00F634DF">
        <w:rPr>
          <w:rFonts w:ascii="ＭＳ 明朝" w:hAnsi="ＭＳ 明朝" w:hint="eastAsia"/>
          <w:color w:val="000000" w:themeColor="text1"/>
        </w:rPr>
        <w:t>に基づく住宅の建築又は維持保全を取りやめたいので、加賀市長期優良住宅の認定等に関する要綱第1</w:t>
      </w:r>
      <w:r w:rsidR="00EF5264" w:rsidRPr="00F634DF">
        <w:rPr>
          <w:rFonts w:ascii="ＭＳ 明朝" w:hAnsi="ＭＳ 明朝" w:hint="eastAsia"/>
          <w:color w:val="000000" w:themeColor="text1"/>
        </w:rPr>
        <w:t>4</w:t>
      </w:r>
      <w:r w:rsidRPr="00F634DF">
        <w:rPr>
          <w:rFonts w:ascii="ＭＳ 明朝" w:hAnsi="ＭＳ 明朝" w:hint="eastAsia"/>
          <w:color w:val="000000" w:themeColor="text1"/>
        </w:rPr>
        <w:t>条の規定により届け出ます。</w:t>
      </w:r>
    </w:p>
    <w:p w14:paraId="548AF956" w14:textId="77777777" w:rsidR="000A0856" w:rsidRPr="00F634DF" w:rsidRDefault="000A0856" w:rsidP="000A0856">
      <w:pPr>
        <w:pStyle w:val="a3"/>
        <w:tabs>
          <w:tab w:val="left" w:pos="840"/>
        </w:tabs>
        <w:spacing w:line="260" w:lineRule="atLeast"/>
        <w:rPr>
          <w:rFonts w:ascii="ＭＳ 明朝" w:hAnsi="ＭＳ 明朝"/>
          <w:color w:val="000000" w:themeColor="text1"/>
        </w:rPr>
      </w:pPr>
    </w:p>
    <w:p w14:paraId="728C33CD" w14:textId="3BABE061" w:rsidR="000A0856" w:rsidRPr="00F634DF" w:rsidRDefault="000A0856" w:rsidP="000A0856">
      <w:pPr>
        <w:rPr>
          <w:rFonts w:ascii="ＭＳ 明朝" w:hAnsi="ＭＳ 明朝"/>
          <w:color w:val="000000" w:themeColor="text1"/>
        </w:rPr>
      </w:pPr>
      <w:r w:rsidRPr="00F634DF">
        <w:rPr>
          <w:rFonts w:ascii="ＭＳ 明朝" w:hAnsi="ＭＳ 明朝" w:hint="eastAsia"/>
          <w:color w:val="000000" w:themeColor="text1"/>
        </w:rPr>
        <w:t>１　長期優良住宅建築等計画</w:t>
      </w:r>
      <w:r w:rsidR="00315F50" w:rsidRPr="00F634DF">
        <w:rPr>
          <w:rFonts w:ascii="ＭＳ 明朝" w:hAnsi="ＭＳ 明朝" w:hint="eastAsia"/>
          <w:color w:val="000000" w:themeColor="text1"/>
        </w:rPr>
        <w:t>等</w:t>
      </w:r>
      <w:r w:rsidRPr="00F634DF">
        <w:rPr>
          <w:rFonts w:ascii="ＭＳ 明朝" w:hAnsi="ＭＳ 明朝" w:hint="eastAsia"/>
          <w:color w:val="000000" w:themeColor="text1"/>
        </w:rPr>
        <w:t>の認定番号</w:t>
      </w:r>
    </w:p>
    <w:p w14:paraId="07AC3E54" w14:textId="77777777" w:rsidR="000A0856" w:rsidRPr="00F634DF" w:rsidRDefault="000A0856" w:rsidP="000A0856">
      <w:pPr>
        <w:rPr>
          <w:rFonts w:ascii="ＭＳ 明朝" w:hAnsi="ＭＳ 明朝"/>
          <w:color w:val="000000" w:themeColor="text1"/>
        </w:rPr>
      </w:pPr>
      <w:r w:rsidRPr="00F634DF">
        <w:rPr>
          <w:rFonts w:ascii="ＭＳ 明朝" w:hAnsi="ＭＳ 明朝" w:hint="eastAsia"/>
          <w:color w:val="000000" w:themeColor="text1"/>
        </w:rPr>
        <w:t xml:space="preserve">　　　　　　第　　　　　　　号</w:t>
      </w:r>
    </w:p>
    <w:p w14:paraId="75DFE3EB" w14:textId="5D3F41BD" w:rsidR="000A0856" w:rsidRPr="00F634DF" w:rsidRDefault="000A0856" w:rsidP="000A0856">
      <w:pPr>
        <w:rPr>
          <w:rFonts w:ascii="ＭＳ 明朝" w:hAnsi="ＭＳ 明朝"/>
          <w:color w:val="000000" w:themeColor="text1"/>
        </w:rPr>
      </w:pPr>
      <w:r w:rsidRPr="00F634DF">
        <w:rPr>
          <w:rFonts w:ascii="ＭＳ 明朝" w:hAnsi="ＭＳ 明朝" w:hint="eastAsia"/>
          <w:color w:val="000000" w:themeColor="text1"/>
        </w:rPr>
        <w:t>２　長期優良住宅建築等計画</w:t>
      </w:r>
      <w:r w:rsidR="00315F50" w:rsidRPr="00F634DF">
        <w:rPr>
          <w:rFonts w:ascii="ＭＳ 明朝" w:hAnsi="ＭＳ 明朝" w:hint="eastAsia"/>
          <w:color w:val="000000" w:themeColor="text1"/>
        </w:rPr>
        <w:t>等</w:t>
      </w:r>
      <w:r w:rsidRPr="00F634DF">
        <w:rPr>
          <w:rFonts w:ascii="ＭＳ 明朝" w:hAnsi="ＭＳ 明朝" w:hint="eastAsia"/>
          <w:color w:val="000000" w:themeColor="text1"/>
        </w:rPr>
        <w:t>の認定年月日</w:t>
      </w:r>
    </w:p>
    <w:p w14:paraId="2937B28C" w14:textId="77777777" w:rsidR="000A0856" w:rsidRPr="00F634DF" w:rsidRDefault="000A0856" w:rsidP="000A0856">
      <w:pPr>
        <w:rPr>
          <w:rFonts w:ascii="ＭＳ 明朝" w:hAnsi="ＭＳ 明朝"/>
          <w:color w:val="000000" w:themeColor="text1"/>
        </w:rPr>
      </w:pPr>
      <w:r w:rsidRPr="00F634DF">
        <w:rPr>
          <w:rFonts w:ascii="ＭＳ 明朝" w:hAnsi="ＭＳ 明朝" w:hint="eastAsia"/>
          <w:color w:val="000000" w:themeColor="text1"/>
        </w:rPr>
        <w:t xml:space="preserve">　　　　　　年　　　月　　　日</w:t>
      </w:r>
    </w:p>
    <w:p w14:paraId="58C96838" w14:textId="4E56D42C" w:rsidR="000A0856" w:rsidRPr="00EF5264" w:rsidRDefault="00DA3B5F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３　法第6条第2</w:t>
      </w:r>
      <w:r w:rsidR="000A0856" w:rsidRPr="00EF5264">
        <w:rPr>
          <w:rFonts w:ascii="ＭＳ 明朝" w:hAnsi="ＭＳ 明朝" w:hint="eastAsia"/>
          <w:color w:val="000000" w:themeColor="text1"/>
        </w:rPr>
        <w:t>項の規定による建築基準適合審査の有無</w:t>
      </w:r>
    </w:p>
    <w:p w14:paraId="41B0117F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 xml:space="preserve">　　　　　　□有り　　□無し</w:t>
      </w:r>
    </w:p>
    <w:p w14:paraId="1A9C1738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71339043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４　認定に係る住宅の位置</w:t>
      </w:r>
    </w:p>
    <w:p w14:paraId="62326122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41C54CDD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49228942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  <w:r w:rsidRPr="00EF5264">
        <w:rPr>
          <w:rFonts w:ascii="ＭＳ 明朝" w:hAnsi="ＭＳ 明朝" w:hint="eastAsia"/>
          <w:color w:val="000000" w:themeColor="text1"/>
        </w:rPr>
        <w:t>５　取りやめ理由</w:t>
      </w:r>
    </w:p>
    <w:p w14:paraId="4CF8940C" w14:textId="77777777" w:rsidR="000A0856" w:rsidRPr="00EF5264" w:rsidRDefault="000A0856" w:rsidP="000A0856">
      <w:pPr>
        <w:rPr>
          <w:rFonts w:ascii="ＭＳ 明朝" w:hAnsi="ＭＳ 明朝"/>
          <w:color w:val="000000" w:themeColor="text1"/>
        </w:rPr>
      </w:pPr>
    </w:p>
    <w:p w14:paraId="77547FDA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pacing w:val="4"/>
        </w:rPr>
      </w:pPr>
    </w:p>
    <w:p w14:paraId="7FB9B2D2" w14:textId="77777777" w:rsidR="000A0856" w:rsidRPr="00EF5264" w:rsidRDefault="000A0856" w:rsidP="000A0856">
      <w:pPr>
        <w:rPr>
          <w:rFonts w:ascii="ＭＳ 明朝" w:hAnsi="ＭＳ 明朝"/>
          <w:color w:val="000000" w:themeColor="text1"/>
          <w:spacing w:val="4"/>
        </w:rPr>
      </w:pPr>
    </w:p>
    <w:tbl>
      <w:tblPr>
        <w:tblW w:w="9000" w:type="dxa"/>
        <w:tblInd w:w="106" w:type="dxa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4" w:space="0" w:color="auto"/>
          <w:insideV w:val="single" w:sz="12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25"/>
        <w:gridCol w:w="6175"/>
      </w:tblGrid>
      <w:tr w:rsidR="00850984" w:rsidRPr="00EF5264" w14:paraId="14B5F2BD" w14:textId="77777777" w:rsidTr="00783AC5">
        <w:trPr>
          <w:trHeight w:val="40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2066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>※受付欄</w:t>
            </w:r>
          </w:p>
        </w:tc>
        <w:tc>
          <w:tcPr>
            <w:tcW w:w="6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9124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</w:rPr>
              <w:t>※決裁欄</w:t>
            </w:r>
          </w:p>
        </w:tc>
      </w:tr>
      <w:tr w:rsidR="00850984" w:rsidRPr="00EF5264" w14:paraId="00DBF1A5" w14:textId="77777777" w:rsidTr="00783AC5">
        <w:trPr>
          <w:cantSplit/>
          <w:trHeight w:val="33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FC47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年　　月　　日</w:t>
            </w:r>
          </w:p>
        </w:tc>
        <w:tc>
          <w:tcPr>
            <w:tcW w:w="6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EB70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50984" w:rsidRPr="00EF5264" w14:paraId="16BD5BC1" w14:textId="77777777" w:rsidTr="00783AC5">
        <w:trPr>
          <w:cantSplit/>
          <w:trHeight w:val="484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0523" w14:textId="77777777" w:rsidR="000A0856" w:rsidRPr="00EF5264" w:rsidRDefault="000A0856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第　　　　　号</w:t>
            </w:r>
          </w:p>
        </w:tc>
        <w:tc>
          <w:tcPr>
            <w:tcW w:w="6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BA0C" w14:textId="77777777" w:rsidR="000A0856" w:rsidRPr="00EF5264" w:rsidRDefault="000A0856" w:rsidP="00783AC5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850984" w:rsidRPr="00EF5264" w14:paraId="779F9FEF" w14:textId="77777777" w:rsidTr="00783AC5">
        <w:trPr>
          <w:cantSplit/>
          <w:trHeight w:val="353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5C0CB" w14:textId="3BEF1683" w:rsidR="000A0856" w:rsidRPr="00EF5264" w:rsidRDefault="00007864" w:rsidP="00783AC5">
            <w:pPr>
              <w:autoSpaceDE w:val="0"/>
              <w:autoSpaceDN w:val="0"/>
              <w:adjustRightInd w:val="0"/>
              <w:spacing w:line="376" w:lineRule="atLeast"/>
              <w:rPr>
                <w:rFonts w:ascii="ＭＳ 明朝" w:hAnsi="ＭＳ 明朝"/>
                <w:color w:val="000000" w:themeColor="text1"/>
                <w:szCs w:val="21"/>
              </w:rPr>
            </w:pP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0A0856"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>担当</w:t>
            </w:r>
            <w:r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>氏名</w:t>
            </w:r>
            <w:r w:rsidR="000A0856" w:rsidRPr="00EF5264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</w:t>
            </w:r>
          </w:p>
        </w:tc>
        <w:tc>
          <w:tcPr>
            <w:tcW w:w="6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291A" w14:textId="77777777" w:rsidR="000A0856" w:rsidRPr="00EF5264" w:rsidRDefault="000A0856" w:rsidP="00783AC5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41C79DB1" w14:textId="77777777" w:rsidR="000A0856" w:rsidRPr="00EF5264" w:rsidRDefault="000A0856" w:rsidP="000A0856">
      <w:pPr>
        <w:rPr>
          <w:rFonts w:ascii="ＭＳ 明朝" w:hAnsi="ＭＳ 明朝"/>
          <w:noProof/>
          <w:color w:val="000000" w:themeColor="text1"/>
          <w:sz w:val="18"/>
          <w:szCs w:val="20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備考</w:t>
      </w:r>
    </w:p>
    <w:p w14:paraId="21F97189" w14:textId="1D7665B4" w:rsidR="000A0856" w:rsidRPr="00EF5264" w:rsidRDefault="00DA3B5F" w:rsidP="000A0856">
      <w:pPr>
        <w:ind w:left="345"/>
        <w:rPr>
          <w:rFonts w:ascii="ＭＳ 明朝" w:hAnsi="ＭＳ 明朝"/>
          <w:noProof/>
          <w:color w:val="000000" w:themeColor="text1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1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※欄は記入しないでください。</w:t>
      </w:r>
    </w:p>
    <w:p w14:paraId="79854D43" w14:textId="6D7F845C" w:rsidR="000A0856" w:rsidRPr="00EF5264" w:rsidRDefault="00DA3B5F" w:rsidP="000A0856">
      <w:pPr>
        <w:ind w:left="345"/>
        <w:rPr>
          <w:rFonts w:ascii="ＭＳ 明朝" w:hAnsi="ＭＳ 明朝"/>
          <w:noProof/>
          <w:color w:val="000000" w:themeColor="text1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2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数字は算用数字を用いてください。</w:t>
      </w:r>
    </w:p>
    <w:p w14:paraId="09F201E6" w14:textId="58CED12C" w:rsidR="000A0856" w:rsidRPr="00EF5264" w:rsidRDefault="00DA3B5F" w:rsidP="000A0856">
      <w:pPr>
        <w:ind w:leftChars="165" w:left="558" w:hangingChars="118" w:hanging="212"/>
        <w:rPr>
          <w:rFonts w:ascii="ＭＳ 明朝" w:hAnsi="ＭＳ 明朝"/>
          <w:noProof/>
          <w:color w:val="000000" w:themeColor="text1"/>
          <w:sz w:val="18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3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認定計画実施者が法人である場合は、主たる事務所の所在地、名称及び代表者の氏名を記載してください。</w:t>
      </w:r>
    </w:p>
    <w:p w14:paraId="61A533CF" w14:textId="57892E3A" w:rsidR="000A0856" w:rsidRPr="00F634DF" w:rsidRDefault="00DA3B5F" w:rsidP="00F634DF">
      <w:pPr>
        <w:ind w:leftChars="165" w:left="558" w:hangingChars="118" w:hanging="212"/>
        <w:rPr>
          <w:rFonts w:ascii="ＭＳ 明朝" w:hAnsi="ＭＳ 明朝" w:hint="eastAsia"/>
          <w:noProof/>
          <w:color w:val="000000" w:themeColor="text1"/>
          <w:sz w:val="18"/>
        </w:rPr>
      </w:pPr>
      <w:r w:rsidRPr="00EF5264">
        <w:rPr>
          <w:rFonts w:ascii="ＭＳ 明朝" w:hAnsi="ＭＳ 明朝" w:hint="eastAsia"/>
          <w:noProof/>
          <w:color w:val="000000" w:themeColor="text1"/>
          <w:sz w:val="18"/>
        </w:rPr>
        <w:t>4</w:t>
      </w:r>
      <w:r w:rsidR="00007864" w:rsidRPr="00EF5264">
        <w:rPr>
          <w:rFonts w:ascii="ＭＳ 明朝" w:hAnsi="ＭＳ 明朝" w:hint="eastAsia"/>
          <w:noProof/>
          <w:color w:val="000000" w:themeColor="text1"/>
          <w:sz w:val="18"/>
        </w:rPr>
        <w:t xml:space="preserve">　</w:t>
      </w:r>
      <w:r w:rsidR="000A0856" w:rsidRPr="00EF5264">
        <w:rPr>
          <w:rFonts w:ascii="ＭＳ 明朝" w:hAnsi="ＭＳ 明朝" w:hint="eastAsia"/>
          <w:noProof/>
          <w:color w:val="000000" w:themeColor="text1"/>
          <w:sz w:val="18"/>
        </w:rPr>
        <w:t>認定通知書を添付してください。</w:t>
      </w:r>
      <w:bookmarkStart w:id="0" w:name="_GoBack"/>
      <w:bookmarkEnd w:id="0"/>
    </w:p>
    <w:sectPr w:rsidR="000A0856" w:rsidRPr="00F634DF" w:rsidSect="00407832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ACDD7" w14:textId="77777777" w:rsidR="0041616E" w:rsidRDefault="0041616E" w:rsidP="0041616E">
      <w:r>
        <w:separator/>
      </w:r>
    </w:p>
  </w:endnote>
  <w:endnote w:type="continuationSeparator" w:id="0">
    <w:p w14:paraId="3616E171" w14:textId="77777777" w:rsidR="0041616E" w:rsidRDefault="0041616E" w:rsidP="0041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9ACAD" w14:textId="77777777" w:rsidR="0041616E" w:rsidRDefault="0041616E" w:rsidP="0041616E">
      <w:r>
        <w:separator/>
      </w:r>
    </w:p>
  </w:footnote>
  <w:footnote w:type="continuationSeparator" w:id="0">
    <w:p w14:paraId="695116C5" w14:textId="77777777" w:rsidR="0041616E" w:rsidRDefault="0041616E" w:rsidP="0041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856"/>
    <w:rsid w:val="00007864"/>
    <w:rsid w:val="00015FB4"/>
    <w:rsid w:val="000A0856"/>
    <w:rsid w:val="000F34F2"/>
    <w:rsid w:val="00241937"/>
    <w:rsid w:val="00315F50"/>
    <w:rsid w:val="0041616E"/>
    <w:rsid w:val="004A2936"/>
    <w:rsid w:val="00551C6F"/>
    <w:rsid w:val="005652DB"/>
    <w:rsid w:val="006054EA"/>
    <w:rsid w:val="00652CD2"/>
    <w:rsid w:val="00850984"/>
    <w:rsid w:val="008F49C1"/>
    <w:rsid w:val="00BF2E01"/>
    <w:rsid w:val="00DA3B5F"/>
    <w:rsid w:val="00EC6EBC"/>
    <w:rsid w:val="00EF5264"/>
    <w:rsid w:val="00F634DF"/>
    <w:rsid w:val="00F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E505FB"/>
  <w15:chartTrackingRefBased/>
  <w15:docId w15:val="{873E5613-EADA-478F-B12A-8419935E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0A08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A0856"/>
    <w:rPr>
      <w:rFonts w:ascii="Century" w:eastAsia="ＭＳ 明朝" w:hAnsi="Century" w:cs="Times New Roman"/>
    </w:rPr>
  </w:style>
  <w:style w:type="character" w:styleId="a5">
    <w:name w:val="annotation reference"/>
    <w:basedOn w:val="a0"/>
    <w:uiPriority w:val="99"/>
    <w:semiHidden/>
    <w:unhideWhenUsed/>
    <w:rsid w:val="000A085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A085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A0856"/>
    <w:rPr>
      <w:rFonts w:ascii="Century" w:eastAsia="ＭＳ 明朝" w:hAnsi="Century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A085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A0856"/>
    <w:rPr>
      <w:rFonts w:ascii="Century" w:eastAsia="ＭＳ 明朝" w:hAnsi="Century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A0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085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161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1616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kaga</cp:lastModifiedBy>
  <cp:revision>16</cp:revision>
  <cp:lastPrinted>2022-09-28T02:11:00Z</cp:lastPrinted>
  <dcterms:created xsi:type="dcterms:W3CDTF">2021-02-10T07:58:00Z</dcterms:created>
  <dcterms:modified xsi:type="dcterms:W3CDTF">2022-09-29T06:17:00Z</dcterms:modified>
</cp:coreProperties>
</file>