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B1" w:rsidRPr="00703AF2" w:rsidRDefault="001C27B1" w:rsidP="00703AF2">
      <w:pPr>
        <w:overflowPunct w:val="0"/>
        <w:topLinePunct/>
        <w:autoSpaceDE w:val="0"/>
        <w:autoSpaceDN w:val="0"/>
        <w:jc w:val="left"/>
        <w:rPr>
          <w:rFonts w:ascii="ＭＳ 明朝" w:hAnsi="ＭＳ 明朝" w:hint="eastAsia"/>
          <w:color w:val="000000"/>
          <w:szCs w:val="21"/>
        </w:rPr>
      </w:pPr>
      <w:bookmarkStart w:id="0" w:name="_GoBack"/>
      <w:bookmarkEnd w:id="0"/>
      <w:r w:rsidRPr="00AE68CC">
        <w:rPr>
          <w:rFonts w:hint="eastAsia"/>
          <w:color w:val="000000"/>
          <w:szCs w:val="21"/>
        </w:rPr>
        <w:t>別紙</w:t>
      </w:r>
      <w:r w:rsidR="00CF52BD" w:rsidRPr="00703AF2">
        <w:rPr>
          <w:rFonts w:ascii="ＭＳ 明朝" w:hAnsi="ＭＳ 明朝" w:hint="eastAsia"/>
          <w:color w:val="000000"/>
          <w:szCs w:val="21"/>
        </w:rPr>
        <w:t>3</w:t>
      </w:r>
    </w:p>
    <w:p w:rsidR="00FD1D33" w:rsidRPr="00AE68CC" w:rsidRDefault="00655422" w:rsidP="00600542">
      <w:pPr>
        <w:jc w:val="center"/>
        <w:rPr>
          <w:rFonts w:hint="eastAsia"/>
          <w:color w:val="000000"/>
          <w:szCs w:val="21"/>
        </w:rPr>
      </w:pPr>
      <w:r w:rsidRPr="00AE68CC">
        <w:rPr>
          <w:rFonts w:hint="eastAsia"/>
          <w:color w:val="000000"/>
          <w:szCs w:val="21"/>
        </w:rPr>
        <w:t>加工食品の製品仕様書</w:t>
      </w:r>
    </w:p>
    <w:p w:rsidR="00655422" w:rsidRPr="00AE68CC" w:rsidRDefault="00655422">
      <w:pPr>
        <w:rPr>
          <w:rFonts w:hint="eastAsia"/>
          <w:color w:val="000000"/>
        </w:rPr>
      </w:pPr>
    </w:p>
    <w:tbl>
      <w:tblPr>
        <w:tblW w:w="8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160"/>
        <w:gridCol w:w="5078"/>
      </w:tblGrid>
      <w:tr w:rsidR="00600542" w:rsidRPr="00AE68CC" w:rsidTr="00C41237">
        <w:trPr>
          <w:trHeight w:val="832"/>
        </w:trPr>
        <w:tc>
          <w:tcPr>
            <w:tcW w:w="1728" w:type="dxa"/>
            <w:shd w:val="clear" w:color="auto" w:fill="auto"/>
            <w:vAlign w:val="center"/>
          </w:tcPr>
          <w:p w:rsidR="00600542" w:rsidRPr="00AE68CC" w:rsidRDefault="00600542" w:rsidP="00C41237">
            <w:pPr>
              <w:jc w:val="distribute"/>
              <w:rPr>
                <w:rFonts w:hint="eastAsia"/>
                <w:color w:val="000000"/>
              </w:rPr>
            </w:pPr>
            <w:r w:rsidRPr="00AE68CC">
              <w:rPr>
                <w:rFonts w:hint="eastAsia"/>
                <w:color w:val="000000"/>
              </w:rPr>
              <w:t>製品名</w:t>
            </w:r>
          </w:p>
        </w:tc>
        <w:tc>
          <w:tcPr>
            <w:tcW w:w="7238" w:type="dxa"/>
            <w:gridSpan w:val="2"/>
            <w:shd w:val="clear" w:color="auto" w:fill="auto"/>
            <w:vAlign w:val="center"/>
          </w:tcPr>
          <w:p w:rsidR="00600542" w:rsidRPr="00AE68CC" w:rsidRDefault="00600542" w:rsidP="00600542">
            <w:pPr>
              <w:rPr>
                <w:rFonts w:hint="eastAsia"/>
                <w:color w:val="000000"/>
              </w:rPr>
            </w:pPr>
          </w:p>
        </w:tc>
      </w:tr>
      <w:tr w:rsidR="00600542" w:rsidRPr="00AE68CC" w:rsidTr="00C41237">
        <w:trPr>
          <w:trHeight w:val="775"/>
        </w:trPr>
        <w:tc>
          <w:tcPr>
            <w:tcW w:w="1728" w:type="dxa"/>
            <w:shd w:val="clear" w:color="auto" w:fill="auto"/>
            <w:vAlign w:val="center"/>
          </w:tcPr>
          <w:p w:rsidR="00600542" w:rsidRPr="00AE68CC" w:rsidRDefault="00600542" w:rsidP="00C41237">
            <w:pPr>
              <w:jc w:val="distribute"/>
              <w:rPr>
                <w:rFonts w:hint="eastAsia"/>
                <w:color w:val="000000"/>
              </w:rPr>
            </w:pPr>
            <w:r w:rsidRPr="00AE68CC">
              <w:rPr>
                <w:rFonts w:hint="eastAsia"/>
                <w:color w:val="000000"/>
              </w:rPr>
              <w:t>内容量</w:t>
            </w:r>
          </w:p>
        </w:tc>
        <w:tc>
          <w:tcPr>
            <w:tcW w:w="7238" w:type="dxa"/>
            <w:gridSpan w:val="2"/>
            <w:shd w:val="clear" w:color="auto" w:fill="auto"/>
            <w:vAlign w:val="center"/>
          </w:tcPr>
          <w:p w:rsidR="00600542" w:rsidRPr="00AE68CC" w:rsidRDefault="004F3107" w:rsidP="00703AF2">
            <w:pPr>
              <w:jc w:val="center"/>
              <w:rPr>
                <w:rFonts w:hint="eastAsia"/>
                <w:color w:val="000000"/>
              </w:rPr>
            </w:pPr>
            <w:r w:rsidRPr="00AE68CC">
              <w:rPr>
                <w:rFonts w:hint="eastAsia"/>
                <w:color w:val="000000"/>
              </w:rPr>
              <w:t>ｇ</w:t>
            </w:r>
          </w:p>
        </w:tc>
      </w:tr>
      <w:tr w:rsidR="00600542" w:rsidRPr="00AE68CC" w:rsidTr="00C41237">
        <w:trPr>
          <w:trHeight w:val="832"/>
        </w:trPr>
        <w:tc>
          <w:tcPr>
            <w:tcW w:w="1728" w:type="dxa"/>
            <w:shd w:val="clear" w:color="auto" w:fill="auto"/>
            <w:vAlign w:val="center"/>
          </w:tcPr>
          <w:p w:rsidR="00600542" w:rsidRPr="00AE68CC" w:rsidRDefault="00600542" w:rsidP="00C41237">
            <w:pPr>
              <w:jc w:val="distribute"/>
              <w:rPr>
                <w:rFonts w:hint="eastAsia"/>
                <w:color w:val="000000"/>
              </w:rPr>
            </w:pPr>
            <w:r w:rsidRPr="00AE68CC">
              <w:rPr>
                <w:rFonts w:hint="eastAsia"/>
                <w:color w:val="000000"/>
              </w:rPr>
              <w:t>賞味期間</w:t>
            </w:r>
          </w:p>
        </w:tc>
        <w:tc>
          <w:tcPr>
            <w:tcW w:w="7238" w:type="dxa"/>
            <w:gridSpan w:val="2"/>
            <w:shd w:val="clear" w:color="auto" w:fill="auto"/>
            <w:vAlign w:val="center"/>
          </w:tcPr>
          <w:p w:rsidR="00600542" w:rsidRPr="00AE68CC" w:rsidRDefault="00600542" w:rsidP="00703AF2">
            <w:pPr>
              <w:jc w:val="center"/>
              <w:rPr>
                <w:rFonts w:hint="eastAsia"/>
                <w:color w:val="000000"/>
              </w:rPr>
            </w:pPr>
            <w:r w:rsidRPr="00AE68CC">
              <w:rPr>
                <w:rFonts w:hint="eastAsia"/>
                <w:color w:val="000000"/>
              </w:rPr>
              <w:t>ヶ月</w:t>
            </w:r>
          </w:p>
        </w:tc>
      </w:tr>
      <w:tr w:rsidR="00600542" w:rsidRPr="00AE68CC" w:rsidTr="00C41237">
        <w:trPr>
          <w:trHeight w:val="450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600542" w:rsidRPr="00AE68CC" w:rsidRDefault="00600542" w:rsidP="00C41237">
            <w:pPr>
              <w:jc w:val="distribute"/>
              <w:rPr>
                <w:rFonts w:hint="eastAsia"/>
                <w:color w:val="000000"/>
              </w:rPr>
            </w:pPr>
            <w:r w:rsidRPr="00AE68CC">
              <w:rPr>
                <w:rFonts w:hint="eastAsia"/>
                <w:color w:val="000000"/>
              </w:rPr>
              <w:t>使用原料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00542" w:rsidRPr="00AE68CC" w:rsidRDefault="00600542" w:rsidP="00C41237">
            <w:pPr>
              <w:jc w:val="center"/>
              <w:rPr>
                <w:rFonts w:hint="eastAsia"/>
                <w:color w:val="000000"/>
              </w:rPr>
            </w:pPr>
            <w:r w:rsidRPr="00AE68CC">
              <w:rPr>
                <w:rFonts w:hint="eastAsia"/>
                <w:color w:val="000000"/>
              </w:rPr>
              <w:t>原料名</w:t>
            </w:r>
          </w:p>
        </w:tc>
        <w:tc>
          <w:tcPr>
            <w:tcW w:w="5078" w:type="dxa"/>
            <w:shd w:val="clear" w:color="auto" w:fill="auto"/>
            <w:vAlign w:val="center"/>
          </w:tcPr>
          <w:p w:rsidR="00600542" w:rsidRPr="00AE68CC" w:rsidRDefault="00742427" w:rsidP="00C41237">
            <w:pPr>
              <w:jc w:val="center"/>
              <w:rPr>
                <w:rFonts w:hint="eastAsia"/>
                <w:color w:val="000000"/>
              </w:rPr>
            </w:pPr>
            <w:r w:rsidRPr="00AE68CC">
              <w:rPr>
                <w:rFonts w:hint="eastAsia"/>
                <w:color w:val="000000"/>
              </w:rPr>
              <w:t>原産地（</w:t>
            </w:r>
            <w:r w:rsidR="00600542" w:rsidRPr="00AE68CC">
              <w:rPr>
                <w:rFonts w:hint="eastAsia"/>
                <w:color w:val="000000"/>
              </w:rPr>
              <w:t>原産国・都道府県</w:t>
            </w:r>
            <w:r w:rsidR="00F46DB4" w:rsidRPr="00AE68CC">
              <w:rPr>
                <w:rFonts w:hint="eastAsia"/>
                <w:color w:val="000000"/>
              </w:rPr>
              <w:t>（市）</w:t>
            </w:r>
            <w:r w:rsidR="00600542" w:rsidRPr="00AE68CC">
              <w:rPr>
                <w:rFonts w:hint="eastAsia"/>
                <w:color w:val="000000"/>
              </w:rPr>
              <w:t>名</w:t>
            </w:r>
            <w:r w:rsidRPr="00AE68CC">
              <w:rPr>
                <w:rFonts w:hint="eastAsia"/>
                <w:color w:val="000000"/>
              </w:rPr>
              <w:t>）</w:t>
            </w:r>
          </w:p>
        </w:tc>
      </w:tr>
      <w:tr w:rsidR="00600542" w:rsidRPr="00AE68CC" w:rsidTr="00C41237">
        <w:trPr>
          <w:trHeight w:val="734"/>
        </w:trPr>
        <w:tc>
          <w:tcPr>
            <w:tcW w:w="1728" w:type="dxa"/>
            <w:vMerge/>
            <w:shd w:val="clear" w:color="auto" w:fill="auto"/>
            <w:vAlign w:val="center"/>
          </w:tcPr>
          <w:p w:rsidR="00600542" w:rsidRPr="00AE68CC" w:rsidRDefault="00600542" w:rsidP="00C41237">
            <w:pPr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00542" w:rsidRPr="00AE68CC" w:rsidRDefault="00600542" w:rsidP="00600542">
            <w:pPr>
              <w:rPr>
                <w:rFonts w:hint="eastAsia"/>
                <w:color w:val="000000"/>
              </w:rPr>
            </w:pPr>
          </w:p>
        </w:tc>
        <w:tc>
          <w:tcPr>
            <w:tcW w:w="5078" w:type="dxa"/>
            <w:shd w:val="clear" w:color="auto" w:fill="auto"/>
            <w:vAlign w:val="center"/>
          </w:tcPr>
          <w:p w:rsidR="00600542" w:rsidRPr="00AE68CC" w:rsidRDefault="00600542" w:rsidP="00600542">
            <w:pPr>
              <w:rPr>
                <w:rFonts w:hint="eastAsia"/>
                <w:color w:val="000000"/>
              </w:rPr>
            </w:pPr>
          </w:p>
        </w:tc>
      </w:tr>
      <w:tr w:rsidR="00600542" w:rsidRPr="00AE68CC" w:rsidTr="00C41237">
        <w:trPr>
          <w:trHeight w:val="734"/>
        </w:trPr>
        <w:tc>
          <w:tcPr>
            <w:tcW w:w="1728" w:type="dxa"/>
            <w:vMerge/>
            <w:shd w:val="clear" w:color="auto" w:fill="auto"/>
            <w:vAlign w:val="center"/>
          </w:tcPr>
          <w:p w:rsidR="00600542" w:rsidRPr="00AE68CC" w:rsidRDefault="00600542" w:rsidP="00C41237">
            <w:pPr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00542" w:rsidRPr="00AE68CC" w:rsidRDefault="00600542" w:rsidP="00600542">
            <w:pPr>
              <w:rPr>
                <w:rFonts w:hint="eastAsia"/>
                <w:color w:val="000000"/>
              </w:rPr>
            </w:pPr>
          </w:p>
        </w:tc>
        <w:tc>
          <w:tcPr>
            <w:tcW w:w="5078" w:type="dxa"/>
            <w:shd w:val="clear" w:color="auto" w:fill="auto"/>
            <w:vAlign w:val="center"/>
          </w:tcPr>
          <w:p w:rsidR="00600542" w:rsidRPr="00AE68CC" w:rsidRDefault="00600542" w:rsidP="00600542">
            <w:pPr>
              <w:rPr>
                <w:rFonts w:hint="eastAsia"/>
                <w:color w:val="000000"/>
              </w:rPr>
            </w:pPr>
          </w:p>
        </w:tc>
      </w:tr>
      <w:tr w:rsidR="008308AA" w:rsidRPr="00AE68CC" w:rsidTr="00C41237">
        <w:trPr>
          <w:trHeight w:val="734"/>
        </w:trPr>
        <w:tc>
          <w:tcPr>
            <w:tcW w:w="1728" w:type="dxa"/>
            <w:vMerge/>
            <w:shd w:val="clear" w:color="auto" w:fill="auto"/>
            <w:vAlign w:val="center"/>
          </w:tcPr>
          <w:p w:rsidR="008308AA" w:rsidRPr="00AE68CC" w:rsidRDefault="008308AA" w:rsidP="00C41237">
            <w:pPr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308AA" w:rsidRPr="00AE68CC" w:rsidRDefault="008308AA" w:rsidP="00600542">
            <w:pPr>
              <w:rPr>
                <w:rFonts w:hint="eastAsia"/>
                <w:color w:val="000000"/>
              </w:rPr>
            </w:pPr>
          </w:p>
        </w:tc>
        <w:tc>
          <w:tcPr>
            <w:tcW w:w="5078" w:type="dxa"/>
            <w:shd w:val="clear" w:color="auto" w:fill="auto"/>
            <w:vAlign w:val="center"/>
          </w:tcPr>
          <w:p w:rsidR="008308AA" w:rsidRPr="00AE68CC" w:rsidRDefault="008308AA" w:rsidP="00600542">
            <w:pPr>
              <w:rPr>
                <w:rFonts w:hint="eastAsia"/>
                <w:color w:val="000000"/>
              </w:rPr>
            </w:pPr>
          </w:p>
        </w:tc>
      </w:tr>
      <w:tr w:rsidR="00600542" w:rsidRPr="00AE68CC" w:rsidTr="00C41237">
        <w:trPr>
          <w:trHeight w:val="734"/>
        </w:trPr>
        <w:tc>
          <w:tcPr>
            <w:tcW w:w="1728" w:type="dxa"/>
            <w:vMerge/>
            <w:shd w:val="clear" w:color="auto" w:fill="auto"/>
            <w:vAlign w:val="center"/>
          </w:tcPr>
          <w:p w:rsidR="00600542" w:rsidRPr="00AE68CC" w:rsidRDefault="00600542" w:rsidP="00C41237">
            <w:pPr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00542" w:rsidRPr="00AE68CC" w:rsidRDefault="00600542" w:rsidP="00600542">
            <w:pPr>
              <w:rPr>
                <w:rFonts w:hint="eastAsia"/>
                <w:color w:val="000000"/>
              </w:rPr>
            </w:pPr>
          </w:p>
        </w:tc>
        <w:tc>
          <w:tcPr>
            <w:tcW w:w="5078" w:type="dxa"/>
            <w:shd w:val="clear" w:color="auto" w:fill="auto"/>
            <w:vAlign w:val="center"/>
          </w:tcPr>
          <w:p w:rsidR="00600542" w:rsidRPr="00AE68CC" w:rsidRDefault="00600542" w:rsidP="00600542">
            <w:pPr>
              <w:rPr>
                <w:rFonts w:hint="eastAsia"/>
                <w:color w:val="000000"/>
              </w:rPr>
            </w:pPr>
          </w:p>
        </w:tc>
      </w:tr>
      <w:tr w:rsidR="00600542" w:rsidRPr="00AE68CC" w:rsidTr="00C41237">
        <w:trPr>
          <w:trHeight w:val="688"/>
        </w:trPr>
        <w:tc>
          <w:tcPr>
            <w:tcW w:w="1728" w:type="dxa"/>
            <w:vMerge/>
            <w:shd w:val="clear" w:color="auto" w:fill="auto"/>
            <w:vAlign w:val="center"/>
          </w:tcPr>
          <w:p w:rsidR="00600542" w:rsidRPr="00AE68CC" w:rsidRDefault="00600542" w:rsidP="00C41237">
            <w:pPr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00542" w:rsidRPr="00AE68CC" w:rsidRDefault="00600542" w:rsidP="00600542">
            <w:pPr>
              <w:rPr>
                <w:rFonts w:hint="eastAsia"/>
                <w:color w:val="000000"/>
              </w:rPr>
            </w:pPr>
          </w:p>
        </w:tc>
        <w:tc>
          <w:tcPr>
            <w:tcW w:w="5078" w:type="dxa"/>
            <w:shd w:val="clear" w:color="auto" w:fill="auto"/>
            <w:vAlign w:val="center"/>
          </w:tcPr>
          <w:p w:rsidR="00600542" w:rsidRPr="00AE68CC" w:rsidRDefault="00600542" w:rsidP="00600542">
            <w:pPr>
              <w:rPr>
                <w:rFonts w:hint="eastAsia"/>
                <w:color w:val="000000"/>
              </w:rPr>
            </w:pPr>
          </w:p>
        </w:tc>
      </w:tr>
      <w:tr w:rsidR="00600542" w:rsidRPr="00AE68CC" w:rsidTr="00C41237">
        <w:trPr>
          <w:trHeight w:val="617"/>
        </w:trPr>
        <w:tc>
          <w:tcPr>
            <w:tcW w:w="1728" w:type="dxa"/>
            <w:vMerge/>
            <w:shd w:val="clear" w:color="auto" w:fill="auto"/>
            <w:vAlign w:val="center"/>
          </w:tcPr>
          <w:p w:rsidR="00600542" w:rsidRPr="00AE68CC" w:rsidRDefault="00600542" w:rsidP="00C41237">
            <w:pPr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00542" w:rsidRPr="00AE68CC" w:rsidRDefault="00600542" w:rsidP="00600542">
            <w:pPr>
              <w:rPr>
                <w:rFonts w:hint="eastAsia"/>
                <w:color w:val="000000"/>
              </w:rPr>
            </w:pPr>
          </w:p>
        </w:tc>
        <w:tc>
          <w:tcPr>
            <w:tcW w:w="5078" w:type="dxa"/>
            <w:shd w:val="clear" w:color="auto" w:fill="auto"/>
            <w:vAlign w:val="center"/>
          </w:tcPr>
          <w:p w:rsidR="00600542" w:rsidRPr="00AE68CC" w:rsidRDefault="00600542" w:rsidP="00600542">
            <w:pPr>
              <w:rPr>
                <w:rFonts w:hint="eastAsia"/>
                <w:color w:val="000000"/>
              </w:rPr>
            </w:pPr>
          </w:p>
        </w:tc>
      </w:tr>
      <w:tr w:rsidR="006D54F9" w:rsidRPr="00AE68CC" w:rsidTr="00C41237">
        <w:trPr>
          <w:trHeight w:val="786"/>
        </w:trPr>
        <w:tc>
          <w:tcPr>
            <w:tcW w:w="1728" w:type="dxa"/>
            <w:shd w:val="clear" w:color="auto" w:fill="auto"/>
            <w:vAlign w:val="center"/>
          </w:tcPr>
          <w:p w:rsidR="006D54F9" w:rsidRPr="00AE68CC" w:rsidRDefault="006D54F9" w:rsidP="00C41237">
            <w:pPr>
              <w:jc w:val="distribute"/>
              <w:rPr>
                <w:rFonts w:hint="eastAsia"/>
                <w:color w:val="000000"/>
              </w:rPr>
            </w:pPr>
            <w:r w:rsidRPr="00AE68CC">
              <w:rPr>
                <w:rFonts w:hint="eastAsia"/>
                <w:color w:val="000000"/>
              </w:rPr>
              <w:t>遺伝子組換原料</w:t>
            </w:r>
          </w:p>
        </w:tc>
        <w:tc>
          <w:tcPr>
            <w:tcW w:w="7238" w:type="dxa"/>
            <w:gridSpan w:val="2"/>
            <w:shd w:val="clear" w:color="auto" w:fill="auto"/>
            <w:vAlign w:val="center"/>
          </w:tcPr>
          <w:p w:rsidR="006D54F9" w:rsidRPr="00AE68CC" w:rsidRDefault="006D54F9" w:rsidP="00600542">
            <w:pPr>
              <w:rPr>
                <w:rFonts w:hint="eastAsia"/>
                <w:color w:val="000000"/>
              </w:rPr>
            </w:pPr>
            <w:r w:rsidRPr="00AE68CC">
              <w:rPr>
                <w:rFonts w:hint="eastAsia"/>
                <w:color w:val="000000"/>
              </w:rPr>
              <w:t>有・無</w:t>
            </w:r>
            <w:r w:rsidR="008D27E6" w:rsidRPr="00AE68CC">
              <w:rPr>
                <w:rFonts w:hint="eastAsia"/>
                <w:color w:val="000000"/>
              </w:rPr>
              <w:t xml:space="preserve">　</w:t>
            </w:r>
          </w:p>
          <w:p w:rsidR="008D27E6" w:rsidRPr="00AE68CC" w:rsidRDefault="008D27E6" w:rsidP="00600542">
            <w:pPr>
              <w:rPr>
                <w:rFonts w:hint="eastAsia"/>
                <w:color w:val="000000"/>
              </w:rPr>
            </w:pPr>
            <w:r w:rsidRPr="00AE68CC">
              <w:rPr>
                <w:rFonts w:hint="eastAsia"/>
                <w:color w:val="000000"/>
              </w:rPr>
              <w:t>有の場合：原料</w:t>
            </w:r>
            <w:r w:rsidR="00115025" w:rsidRPr="00AE68CC">
              <w:rPr>
                <w:rFonts w:hint="eastAsia"/>
                <w:color w:val="000000"/>
              </w:rPr>
              <w:t>名</w:t>
            </w:r>
            <w:r w:rsidRPr="00AE68CC">
              <w:rPr>
                <w:rFonts w:hint="eastAsia"/>
                <w:color w:val="000000"/>
              </w:rPr>
              <w:t>（　　　　　　　　　　　　　　　　　　　　　　）</w:t>
            </w:r>
          </w:p>
        </w:tc>
      </w:tr>
      <w:tr w:rsidR="006D54F9" w:rsidRPr="00AE68CC" w:rsidTr="00C41237">
        <w:trPr>
          <w:trHeight w:val="913"/>
        </w:trPr>
        <w:tc>
          <w:tcPr>
            <w:tcW w:w="1728" w:type="dxa"/>
            <w:shd w:val="clear" w:color="auto" w:fill="auto"/>
            <w:vAlign w:val="center"/>
          </w:tcPr>
          <w:p w:rsidR="006D54F9" w:rsidRPr="00AE68CC" w:rsidRDefault="006D54F9" w:rsidP="00C41237">
            <w:pPr>
              <w:jc w:val="distribute"/>
              <w:rPr>
                <w:rFonts w:hint="eastAsia"/>
                <w:color w:val="000000"/>
              </w:rPr>
            </w:pPr>
            <w:r w:rsidRPr="00AE68CC">
              <w:rPr>
                <w:rFonts w:hint="eastAsia"/>
                <w:color w:val="000000"/>
              </w:rPr>
              <w:t>アレルギー起因原料の使用有無</w:t>
            </w:r>
          </w:p>
        </w:tc>
        <w:tc>
          <w:tcPr>
            <w:tcW w:w="7238" w:type="dxa"/>
            <w:gridSpan w:val="2"/>
            <w:shd w:val="clear" w:color="auto" w:fill="auto"/>
            <w:vAlign w:val="center"/>
          </w:tcPr>
          <w:p w:rsidR="006D54F9" w:rsidRPr="00AE68CC" w:rsidRDefault="006D54F9" w:rsidP="00600542">
            <w:pPr>
              <w:rPr>
                <w:rFonts w:hint="eastAsia"/>
                <w:color w:val="000000"/>
              </w:rPr>
            </w:pPr>
            <w:r w:rsidRPr="00AE68CC">
              <w:rPr>
                <w:rFonts w:hint="eastAsia"/>
                <w:color w:val="000000"/>
              </w:rPr>
              <w:t>有・無</w:t>
            </w:r>
          </w:p>
          <w:p w:rsidR="008D27E6" w:rsidRPr="00AE68CC" w:rsidRDefault="008D27E6" w:rsidP="00600542">
            <w:pPr>
              <w:rPr>
                <w:rFonts w:hint="eastAsia"/>
                <w:color w:val="000000"/>
              </w:rPr>
            </w:pPr>
            <w:r w:rsidRPr="00AE68CC">
              <w:rPr>
                <w:rFonts w:hint="eastAsia"/>
                <w:color w:val="000000"/>
              </w:rPr>
              <w:t>有の場合：原料</w:t>
            </w:r>
            <w:r w:rsidR="00115025" w:rsidRPr="00AE68CC">
              <w:rPr>
                <w:rFonts w:hint="eastAsia"/>
                <w:color w:val="000000"/>
              </w:rPr>
              <w:t>名</w:t>
            </w:r>
            <w:r w:rsidRPr="00AE68CC">
              <w:rPr>
                <w:rFonts w:hint="eastAsia"/>
                <w:color w:val="000000"/>
              </w:rPr>
              <w:t>（　　　　　　　　　　　　　　　　　　　　　　）</w:t>
            </w:r>
          </w:p>
        </w:tc>
      </w:tr>
      <w:tr w:rsidR="006D54F9" w:rsidRPr="00AE68CC" w:rsidTr="00C41237">
        <w:trPr>
          <w:trHeight w:val="1514"/>
        </w:trPr>
        <w:tc>
          <w:tcPr>
            <w:tcW w:w="1728" w:type="dxa"/>
            <w:shd w:val="clear" w:color="auto" w:fill="auto"/>
            <w:vAlign w:val="center"/>
          </w:tcPr>
          <w:p w:rsidR="006D54F9" w:rsidRPr="00AE68CC" w:rsidRDefault="006D54F9" w:rsidP="00C41237">
            <w:pPr>
              <w:jc w:val="distribute"/>
              <w:rPr>
                <w:rFonts w:hint="eastAsia"/>
                <w:color w:val="000000"/>
              </w:rPr>
            </w:pPr>
            <w:r w:rsidRPr="00AE68CC">
              <w:rPr>
                <w:rFonts w:hint="eastAsia"/>
                <w:color w:val="000000"/>
              </w:rPr>
              <w:t>保存方法</w:t>
            </w:r>
          </w:p>
        </w:tc>
        <w:tc>
          <w:tcPr>
            <w:tcW w:w="7238" w:type="dxa"/>
            <w:gridSpan w:val="2"/>
            <w:shd w:val="clear" w:color="auto" w:fill="auto"/>
            <w:vAlign w:val="center"/>
          </w:tcPr>
          <w:p w:rsidR="006D54F9" w:rsidRPr="00AE68CC" w:rsidRDefault="006D54F9" w:rsidP="00600542">
            <w:pPr>
              <w:rPr>
                <w:rFonts w:hint="eastAsia"/>
                <w:color w:val="000000"/>
              </w:rPr>
            </w:pPr>
          </w:p>
        </w:tc>
      </w:tr>
      <w:tr w:rsidR="006D54F9" w:rsidRPr="00AE68CC" w:rsidTr="00C41237">
        <w:trPr>
          <w:trHeight w:val="786"/>
        </w:trPr>
        <w:tc>
          <w:tcPr>
            <w:tcW w:w="1728" w:type="dxa"/>
            <w:shd w:val="clear" w:color="auto" w:fill="auto"/>
            <w:vAlign w:val="center"/>
          </w:tcPr>
          <w:p w:rsidR="006D54F9" w:rsidRPr="00AE68CC" w:rsidRDefault="006D54F9" w:rsidP="00C41237">
            <w:pPr>
              <w:jc w:val="distribute"/>
              <w:rPr>
                <w:rFonts w:hint="eastAsia"/>
                <w:color w:val="000000"/>
              </w:rPr>
            </w:pPr>
            <w:r w:rsidRPr="00AE68CC">
              <w:rPr>
                <w:rFonts w:hint="eastAsia"/>
                <w:color w:val="000000"/>
              </w:rPr>
              <w:t>特定マーク</w:t>
            </w:r>
          </w:p>
        </w:tc>
        <w:tc>
          <w:tcPr>
            <w:tcW w:w="7238" w:type="dxa"/>
            <w:gridSpan w:val="2"/>
            <w:shd w:val="clear" w:color="auto" w:fill="auto"/>
            <w:vAlign w:val="center"/>
          </w:tcPr>
          <w:p w:rsidR="006D54F9" w:rsidRPr="00AE68CC" w:rsidRDefault="00E32B36" w:rsidP="00600542">
            <w:pPr>
              <w:rPr>
                <w:rFonts w:hint="eastAsia"/>
                <w:color w:val="000000"/>
              </w:rPr>
            </w:pPr>
            <w:r w:rsidRPr="00AE68CC">
              <w:rPr>
                <w:rFonts w:hint="eastAsia"/>
                <w:color w:val="000000"/>
              </w:rPr>
              <w:t xml:space="preserve">１　</w:t>
            </w:r>
            <w:r w:rsidR="006D54F9" w:rsidRPr="00AE68CC">
              <w:rPr>
                <w:rFonts w:hint="eastAsia"/>
                <w:color w:val="000000"/>
              </w:rPr>
              <w:t>ＪＡＳ</w:t>
            </w:r>
            <w:r w:rsidR="004F3107" w:rsidRPr="00AE68CC">
              <w:rPr>
                <w:rFonts w:hint="eastAsia"/>
                <w:color w:val="000000"/>
              </w:rPr>
              <w:t xml:space="preserve">　　　　　　　　　　　</w:t>
            </w:r>
            <w:r w:rsidRPr="00AE68CC">
              <w:rPr>
                <w:rFonts w:hint="eastAsia"/>
                <w:color w:val="000000"/>
              </w:rPr>
              <w:t xml:space="preserve">２　</w:t>
            </w:r>
            <w:r w:rsidR="006D54F9" w:rsidRPr="00AE68CC">
              <w:rPr>
                <w:rFonts w:hint="eastAsia"/>
                <w:color w:val="000000"/>
              </w:rPr>
              <w:t>有機ＪＡＳ</w:t>
            </w:r>
          </w:p>
          <w:p w:rsidR="004F3107" w:rsidRPr="00AE68CC" w:rsidRDefault="00E32B36" w:rsidP="00600542">
            <w:pPr>
              <w:rPr>
                <w:rFonts w:hint="eastAsia"/>
                <w:color w:val="000000"/>
              </w:rPr>
            </w:pPr>
            <w:r w:rsidRPr="00AE68CC">
              <w:rPr>
                <w:rFonts w:hint="eastAsia"/>
                <w:color w:val="000000"/>
              </w:rPr>
              <w:t xml:space="preserve">３　</w:t>
            </w:r>
            <w:r w:rsidR="004F3107" w:rsidRPr="00AE68CC">
              <w:rPr>
                <w:rFonts w:hint="eastAsia"/>
                <w:color w:val="000000"/>
              </w:rPr>
              <w:t xml:space="preserve">特別ＪＡＳ　　　　　　　　　</w:t>
            </w:r>
            <w:r w:rsidRPr="00AE68CC">
              <w:rPr>
                <w:rFonts w:hint="eastAsia"/>
                <w:color w:val="000000"/>
              </w:rPr>
              <w:t xml:space="preserve">４　</w:t>
            </w:r>
            <w:r w:rsidR="006D54F9" w:rsidRPr="00AE68CC">
              <w:rPr>
                <w:rFonts w:hint="eastAsia"/>
                <w:color w:val="000000"/>
              </w:rPr>
              <w:t>トクホ</w:t>
            </w:r>
          </w:p>
          <w:p w:rsidR="006D54F9" w:rsidRPr="00AE68CC" w:rsidRDefault="00E32B36" w:rsidP="00600542">
            <w:pPr>
              <w:rPr>
                <w:rFonts w:hint="eastAsia"/>
                <w:color w:val="000000"/>
              </w:rPr>
            </w:pPr>
            <w:r w:rsidRPr="00AE68CC">
              <w:rPr>
                <w:rFonts w:hint="eastAsia"/>
                <w:color w:val="000000"/>
              </w:rPr>
              <w:t xml:space="preserve">５　</w:t>
            </w:r>
            <w:r w:rsidR="004F3107" w:rsidRPr="00AE68CC">
              <w:rPr>
                <w:rFonts w:hint="eastAsia"/>
                <w:color w:val="000000"/>
              </w:rPr>
              <w:t>その他（　　　　　　　　　　　　　　　　　　）</w:t>
            </w:r>
          </w:p>
        </w:tc>
      </w:tr>
      <w:tr w:rsidR="006D54F9" w:rsidRPr="00AE68CC" w:rsidTr="00C41237">
        <w:trPr>
          <w:trHeight w:val="1234"/>
        </w:trPr>
        <w:tc>
          <w:tcPr>
            <w:tcW w:w="1728" w:type="dxa"/>
            <w:shd w:val="clear" w:color="auto" w:fill="auto"/>
            <w:vAlign w:val="center"/>
          </w:tcPr>
          <w:p w:rsidR="006D54F9" w:rsidRPr="00AE68CC" w:rsidRDefault="006D54F9" w:rsidP="00C41237">
            <w:pPr>
              <w:jc w:val="distribute"/>
              <w:rPr>
                <w:rFonts w:hint="eastAsia"/>
                <w:color w:val="000000"/>
              </w:rPr>
            </w:pPr>
            <w:r w:rsidRPr="00AE68CC">
              <w:rPr>
                <w:rFonts w:hint="eastAsia"/>
                <w:color w:val="000000"/>
              </w:rPr>
              <w:t>警告・強調表示</w:t>
            </w:r>
          </w:p>
        </w:tc>
        <w:tc>
          <w:tcPr>
            <w:tcW w:w="7238" w:type="dxa"/>
            <w:gridSpan w:val="2"/>
            <w:shd w:val="clear" w:color="auto" w:fill="auto"/>
            <w:vAlign w:val="center"/>
          </w:tcPr>
          <w:p w:rsidR="006D54F9" w:rsidRPr="00AE68CC" w:rsidRDefault="006D54F9" w:rsidP="00600542">
            <w:pPr>
              <w:rPr>
                <w:rFonts w:hint="eastAsia"/>
                <w:color w:val="000000"/>
              </w:rPr>
            </w:pPr>
          </w:p>
        </w:tc>
      </w:tr>
    </w:tbl>
    <w:p w:rsidR="00655422" w:rsidRPr="00AE68CC" w:rsidRDefault="00655422" w:rsidP="0099116D">
      <w:pPr>
        <w:rPr>
          <w:rFonts w:hint="eastAsia"/>
          <w:color w:val="000000"/>
        </w:rPr>
      </w:pPr>
    </w:p>
    <w:sectPr w:rsidR="00655422" w:rsidRPr="00AE68CC" w:rsidSect="0099116D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13F" w:rsidRDefault="0068313F" w:rsidP="00DB343B">
      <w:r>
        <w:separator/>
      </w:r>
    </w:p>
  </w:endnote>
  <w:endnote w:type="continuationSeparator" w:id="0">
    <w:p w:rsidR="0068313F" w:rsidRDefault="0068313F" w:rsidP="00DB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13F" w:rsidRDefault="0068313F" w:rsidP="00DB343B">
      <w:r>
        <w:separator/>
      </w:r>
    </w:p>
  </w:footnote>
  <w:footnote w:type="continuationSeparator" w:id="0">
    <w:p w:rsidR="0068313F" w:rsidRDefault="0068313F" w:rsidP="00DB3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22"/>
    <w:rsid w:val="00083DE6"/>
    <w:rsid w:val="00115025"/>
    <w:rsid w:val="001C27B1"/>
    <w:rsid w:val="002608C3"/>
    <w:rsid w:val="004F3107"/>
    <w:rsid w:val="005C6EB7"/>
    <w:rsid w:val="00600542"/>
    <w:rsid w:val="00655422"/>
    <w:rsid w:val="0068313F"/>
    <w:rsid w:val="006C5AEC"/>
    <w:rsid w:val="006D54F9"/>
    <w:rsid w:val="00703AF2"/>
    <w:rsid w:val="00742427"/>
    <w:rsid w:val="008308AA"/>
    <w:rsid w:val="008D27E6"/>
    <w:rsid w:val="0099116D"/>
    <w:rsid w:val="00A8759D"/>
    <w:rsid w:val="00AE68CC"/>
    <w:rsid w:val="00BF1B6B"/>
    <w:rsid w:val="00C41237"/>
    <w:rsid w:val="00C60392"/>
    <w:rsid w:val="00CF52BD"/>
    <w:rsid w:val="00DB343B"/>
    <w:rsid w:val="00E32B36"/>
    <w:rsid w:val="00E3721D"/>
    <w:rsid w:val="00EE3FF0"/>
    <w:rsid w:val="00F46DB4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387573-4A5F-4384-8541-66197C02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554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1502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43B"/>
    <w:rPr>
      <w:kern w:val="2"/>
      <w:sz w:val="21"/>
      <w:szCs w:val="24"/>
    </w:rPr>
  </w:style>
  <w:style w:type="paragraph" w:styleId="a7">
    <w:name w:val="footer"/>
    <w:basedOn w:val="a"/>
    <w:link w:val="a8"/>
    <w:rsid w:val="00DB34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4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加工食品の製品仕様書</vt:lpstr>
      <vt:lpstr>加工食品の製品仕様書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加工食品の製品仕様書</dc:title>
  <dc:subject/>
  <dc:creator>na-na</dc:creator>
  <cp:keywords/>
  <dc:description/>
  <cp:lastModifiedBy>上出　功貴</cp:lastModifiedBy>
  <cp:revision>2</cp:revision>
  <cp:lastPrinted>2009-02-19T02:53:00Z</cp:lastPrinted>
  <dcterms:created xsi:type="dcterms:W3CDTF">2023-03-27T02:47:00Z</dcterms:created>
  <dcterms:modified xsi:type="dcterms:W3CDTF">2023-03-27T02:47:00Z</dcterms:modified>
</cp:coreProperties>
</file>