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D2" w:rsidRDefault="002F4A5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2"/>
        <w:gridCol w:w="5353"/>
      </w:tblGrid>
      <w:tr w:rsidR="007355D2" w:rsidTr="00374CA8">
        <w:tblPrEx>
          <w:tblCellMar>
            <w:top w:w="0" w:type="dxa"/>
            <w:bottom w:w="0" w:type="dxa"/>
          </w:tblCellMar>
        </w:tblPrEx>
        <w:trPr>
          <w:cantSplit/>
          <w:trHeight w:val="4914"/>
        </w:trPr>
        <w:tc>
          <w:tcPr>
            <w:tcW w:w="8685" w:type="dxa"/>
            <w:gridSpan w:val="2"/>
            <w:vAlign w:val="center"/>
          </w:tcPr>
          <w:p w:rsidR="007355D2" w:rsidRDefault="002F4A5A">
            <w:pPr>
              <w:jc w:val="center"/>
            </w:pPr>
            <w:r>
              <w:rPr>
                <w:rFonts w:hint="eastAsia"/>
              </w:rPr>
              <w:t>広場施設設置・管理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許可申請書</w:t>
            </w:r>
          </w:p>
          <w:p w:rsidR="007355D2" w:rsidRDefault="007355D2"/>
          <w:p w:rsidR="007355D2" w:rsidRDefault="007355D2"/>
          <w:p w:rsidR="007355D2" w:rsidRDefault="002F4A5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355D2" w:rsidRDefault="007355D2"/>
          <w:p w:rsidR="007355D2" w:rsidRDefault="007355D2"/>
          <w:p w:rsidR="007355D2" w:rsidRDefault="002F4A5A">
            <w:r>
              <w:rPr>
                <w:rFonts w:hint="eastAsia"/>
              </w:rPr>
              <w:t xml:space="preserve">　</w:t>
            </w:r>
            <w:r>
              <w:t>(</w:t>
            </w:r>
            <w:r w:rsidR="00A411DF" w:rsidRPr="00A411DF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加賀市長</w:t>
            </w:r>
          </w:p>
          <w:p w:rsidR="007355D2" w:rsidRDefault="007355D2"/>
          <w:p w:rsidR="007355D2" w:rsidRDefault="007355D2"/>
          <w:p w:rsidR="007355D2" w:rsidRDefault="00374CA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187325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12DBEE" id="Oval 2" o:spid="_x0000_s1026" style="position:absolute;left:0;text-align:left;margin-left:403.5pt;margin-top:14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Adxv1P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2F4A5A">
              <w:rPr>
                <w:rFonts w:hint="eastAsia"/>
                <w:spacing w:val="105"/>
              </w:rPr>
              <w:t>住</w:t>
            </w:r>
            <w:r w:rsidR="002F4A5A"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　　　</w:t>
            </w:r>
            <w:r w:rsidR="002F4A5A">
              <w:rPr>
                <w:rFonts w:hint="eastAsia"/>
              </w:rPr>
              <w:t xml:space="preserve">　　　　　　　　　　　</w:t>
            </w:r>
          </w:p>
          <w:p w:rsidR="007355D2" w:rsidRDefault="002F4A5A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374CA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印　</w:t>
            </w:r>
          </w:p>
          <w:p w:rsidR="007355D2" w:rsidRDefault="002F4A5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担当者　</w:t>
            </w:r>
            <w:r w:rsidR="00374C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連絡先　</w:t>
            </w:r>
            <w:r w:rsidR="00374C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7355D2" w:rsidRDefault="007355D2"/>
          <w:p w:rsidR="007355D2" w:rsidRDefault="007355D2"/>
          <w:p w:rsidR="007355D2" w:rsidRDefault="002F4A5A">
            <w:pPr>
              <w:rPr>
                <w:b/>
              </w:rPr>
            </w:pPr>
            <w:r>
              <w:rPr>
                <w:rFonts w:hint="eastAsia"/>
              </w:rPr>
              <w:t xml:space="preserve">　次のとおり広場施設を設置・管理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したいので、加賀市まちなか広場条例第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まちなか広場の名称</w:t>
            </w:r>
          </w:p>
        </w:tc>
        <w:tc>
          <w:tcPr>
            <w:tcW w:w="5353" w:type="dxa"/>
            <w:vAlign w:val="center"/>
          </w:tcPr>
          <w:p w:rsidR="007355D2" w:rsidRDefault="002F4A5A">
            <w:r>
              <w:rPr>
                <w:rFonts w:hint="eastAsia"/>
              </w:rPr>
              <w:t xml:space="preserve">　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設置・管理の場所</w:t>
            </w:r>
          </w:p>
        </w:tc>
        <w:tc>
          <w:tcPr>
            <w:tcW w:w="5353" w:type="dxa"/>
            <w:vAlign w:val="center"/>
          </w:tcPr>
          <w:p w:rsidR="007355D2" w:rsidRDefault="002F4A5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設置面積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設置・管理する広場施設の種類</w:t>
            </w:r>
          </w:p>
        </w:tc>
        <w:tc>
          <w:tcPr>
            <w:tcW w:w="5353" w:type="dxa"/>
            <w:vAlign w:val="center"/>
          </w:tcPr>
          <w:p w:rsidR="007355D2" w:rsidRDefault="002F4A5A">
            <w:r>
              <w:rPr>
                <w:rFonts w:hint="eastAsia"/>
              </w:rPr>
              <w:t xml:space="preserve">　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設置する広場施設の構造</w:t>
            </w:r>
          </w:p>
        </w:tc>
        <w:tc>
          <w:tcPr>
            <w:tcW w:w="5353" w:type="dxa"/>
            <w:vAlign w:val="center"/>
          </w:tcPr>
          <w:p w:rsidR="007355D2" w:rsidRDefault="002F4A5A">
            <w:r>
              <w:rPr>
                <w:rFonts w:hint="eastAsia"/>
              </w:rPr>
              <w:t xml:space="preserve">　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設置・管理の目的</w:t>
            </w:r>
          </w:p>
        </w:tc>
        <w:tc>
          <w:tcPr>
            <w:tcW w:w="5353" w:type="dxa"/>
            <w:vAlign w:val="center"/>
          </w:tcPr>
          <w:p w:rsidR="007355D2" w:rsidRDefault="002F4A5A">
            <w:r>
              <w:rPr>
                <w:rFonts w:hint="eastAsia"/>
              </w:rPr>
              <w:t xml:space="preserve">　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設置・管理の期間</w:t>
            </w:r>
          </w:p>
        </w:tc>
        <w:tc>
          <w:tcPr>
            <w:tcW w:w="5353" w:type="dxa"/>
            <w:vAlign w:val="center"/>
          </w:tcPr>
          <w:p w:rsidR="007355D2" w:rsidRDefault="002F4A5A">
            <w:r>
              <w:rPr>
                <w:rFonts w:hint="eastAsia"/>
              </w:rPr>
              <w:t xml:space="preserve">　　　　年　　　　月　　　　日から</w:t>
            </w:r>
          </w:p>
          <w:p w:rsidR="007355D2" w:rsidRDefault="002F4A5A">
            <w:r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5353" w:type="dxa"/>
            <w:vAlign w:val="center"/>
          </w:tcPr>
          <w:p w:rsidR="007355D2" w:rsidRDefault="002F4A5A">
            <w:r>
              <w:rPr>
                <w:rFonts w:hint="eastAsia"/>
              </w:rPr>
              <w:t xml:space="preserve">　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工事の方法</w:t>
            </w:r>
          </w:p>
        </w:tc>
        <w:tc>
          <w:tcPr>
            <w:tcW w:w="5353" w:type="dxa"/>
            <w:vAlign w:val="center"/>
          </w:tcPr>
          <w:p w:rsidR="007355D2" w:rsidRDefault="002F4A5A">
            <w:r>
              <w:rPr>
                <w:rFonts w:hint="eastAsia"/>
              </w:rPr>
              <w:t xml:space="preserve">　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5353" w:type="dxa"/>
            <w:vAlign w:val="center"/>
          </w:tcPr>
          <w:p w:rsidR="007355D2" w:rsidRDefault="002F4A5A">
            <w:r>
              <w:rPr>
                <w:rFonts w:hint="eastAsia"/>
              </w:rPr>
              <w:t xml:space="preserve">　　　　年　　　　月　　　　日から</w:t>
            </w:r>
          </w:p>
          <w:p w:rsidR="007355D2" w:rsidRDefault="002F4A5A">
            <w:r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まちなか広場の復旧方法</w:t>
            </w:r>
          </w:p>
        </w:tc>
        <w:tc>
          <w:tcPr>
            <w:tcW w:w="5353" w:type="dxa"/>
            <w:vAlign w:val="center"/>
          </w:tcPr>
          <w:p w:rsidR="007355D2" w:rsidRDefault="002F4A5A">
            <w:r>
              <w:rPr>
                <w:rFonts w:hint="eastAsia"/>
                <w:spacing w:val="210"/>
              </w:rPr>
              <w:t>原形復</w:t>
            </w:r>
            <w:r>
              <w:rPr>
                <w:rFonts w:hint="eastAsia"/>
              </w:rPr>
              <w:t>旧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※使用料の額</w:t>
            </w:r>
          </w:p>
        </w:tc>
        <w:tc>
          <w:tcPr>
            <w:tcW w:w="5353" w:type="dxa"/>
            <w:vAlign w:val="center"/>
          </w:tcPr>
          <w:p w:rsidR="007355D2" w:rsidRDefault="002F4A5A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7355D2" w:rsidTr="00374CA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332" w:type="dxa"/>
            <w:vAlign w:val="center"/>
          </w:tcPr>
          <w:p w:rsidR="007355D2" w:rsidRDefault="002F4A5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353" w:type="dxa"/>
            <w:vAlign w:val="center"/>
          </w:tcPr>
          <w:p w:rsidR="007355D2" w:rsidRDefault="002F4A5A">
            <w:r>
              <w:rPr>
                <w:rFonts w:hint="eastAsia"/>
              </w:rPr>
              <w:t xml:space="preserve">　</w:t>
            </w:r>
          </w:p>
        </w:tc>
      </w:tr>
    </w:tbl>
    <w:p w:rsidR="007355D2" w:rsidRDefault="002F4A5A">
      <w:pPr>
        <w:ind w:left="532" w:hanging="532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申請者が法人のときは、住所については事務所の所在地、氏名についてはその名称及び代表者の氏名を記入すること。</w:t>
      </w:r>
    </w:p>
    <w:p w:rsidR="007355D2" w:rsidRDefault="002F4A5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※の欄は記入しないこと。</w:t>
      </w:r>
    </w:p>
    <w:sectPr w:rsidR="007355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FA"/>
    <w:rsid w:val="002F4A5A"/>
    <w:rsid w:val="00374CA8"/>
    <w:rsid w:val="007355D2"/>
    <w:rsid w:val="00804CE7"/>
    <w:rsid w:val="00840EFA"/>
    <w:rsid w:val="00A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822C84F"/>
  <w14:defaultImageDpi w14:val="0"/>
  <w15:docId w15:val="{1F04CAA1-BB84-400F-8446-195CBEA5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増渕　智康</dc:creator>
  <cp:keywords/>
  <dc:description/>
  <cp:lastModifiedBy>kaga</cp:lastModifiedBy>
  <cp:revision>3</cp:revision>
  <cp:lastPrinted>2019-06-13T08:55:00Z</cp:lastPrinted>
  <dcterms:created xsi:type="dcterms:W3CDTF">2019-06-13T09:13:00Z</dcterms:created>
  <dcterms:modified xsi:type="dcterms:W3CDTF">2019-06-13T09:14:00Z</dcterms:modified>
</cp:coreProperties>
</file>